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2C8" w:rsidRPr="00F62A4B" w:rsidRDefault="000F3BDA" w:rsidP="000F3BDA">
      <w:pPr>
        <w:jc w:val="center"/>
        <w:rPr>
          <w:rFonts w:ascii="Arial" w:hAnsi="Arial" w:cs="Arial"/>
          <w:b/>
          <w:sz w:val="28"/>
          <w:szCs w:val="28"/>
          <w:u w:val="single"/>
        </w:rPr>
      </w:pPr>
      <w:r w:rsidRPr="00F62A4B">
        <w:rPr>
          <w:rFonts w:ascii="Arial" w:hAnsi="Arial" w:cs="Arial"/>
          <w:b/>
          <w:sz w:val="28"/>
          <w:szCs w:val="28"/>
          <w:u w:val="single"/>
        </w:rPr>
        <w:t>Taller de Hardware (unidad central y periféricos)</w:t>
      </w:r>
    </w:p>
    <w:p w:rsidR="00586C56" w:rsidRPr="001A5FC8" w:rsidRDefault="00586C56" w:rsidP="009133B5">
      <w:pPr>
        <w:rPr>
          <w:rFonts w:ascii="Arial" w:hAnsi="Arial" w:cs="Arial"/>
          <w:b/>
          <w:sz w:val="48"/>
          <w:szCs w:val="48"/>
          <w:u w:val="single"/>
        </w:rPr>
      </w:pPr>
    </w:p>
    <w:p w:rsidR="008E379E" w:rsidRPr="001A5FC8" w:rsidRDefault="000F3BDA" w:rsidP="009133B5">
      <w:pPr>
        <w:rPr>
          <w:rFonts w:ascii="Arial" w:hAnsi="Arial" w:cs="Arial"/>
          <w:b/>
          <w:sz w:val="24"/>
          <w:szCs w:val="24"/>
        </w:rPr>
      </w:pPr>
      <w:r w:rsidRPr="001A5FC8">
        <w:rPr>
          <w:rFonts w:ascii="Arial" w:hAnsi="Arial" w:cs="Arial"/>
          <w:b/>
          <w:sz w:val="24"/>
          <w:szCs w:val="24"/>
        </w:rPr>
        <w:t xml:space="preserve">Resumen </w:t>
      </w:r>
    </w:p>
    <w:p w:rsidR="009D32CB" w:rsidRPr="009D32CB" w:rsidRDefault="009D32CB" w:rsidP="009D32CB">
      <w:pPr>
        <w:spacing w:line="360" w:lineRule="auto"/>
        <w:jc w:val="both"/>
        <w:rPr>
          <w:rFonts w:ascii="Arial" w:hAnsi="Arial" w:cs="Arial"/>
          <w:sz w:val="24"/>
          <w:szCs w:val="24"/>
        </w:rPr>
      </w:pPr>
      <w:r w:rsidRPr="009D32CB">
        <w:rPr>
          <w:rFonts w:ascii="Arial" w:hAnsi="Arial" w:cs="Arial"/>
          <w:sz w:val="24"/>
          <w:szCs w:val="24"/>
        </w:rPr>
        <w:t>En el presente informe se desarrollará conceptos importantes sobre hardware y sus periféricos. También se contará a detalle la experiencia vivida en una oficina del Banco BBVA continenta</w:t>
      </w:r>
      <w:r w:rsidR="00E7058A">
        <w:rPr>
          <w:rFonts w:ascii="Arial" w:hAnsi="Arial" w:cs="Arial"/>
          <w:sz w:val="24"/>
          <w:szCs w:val="24"/>
        </w:rPr>
        <w:t xml:space="preserve">l en Lima, Perú. </w:t>
      </w:r>
    </w:p>
    <w:p w:rsidR="009133B5" w:rsidRPr="001A5FC8" w:rsidRDefault="009133B5" w:rsidP="009133B5">
      <w:pPr>
        <w:rPr>
          <w:rFonts w:ascii="Arial" w:hAnsi="Arial" w:cs="Arial"/>
          <w:b/>
          <w:sz w:val="24"/>
          <w:szCs w:val="24"/>
        </w:rPr>
      </w:pPr>
      <w:r w:rsidRPr="001A5FC8">
        <w:rPr>
          <w:rFonts w:ascii="Arial" w:hAnsi="Arial" w:cs="Arial"/>
          <w:b/>
          <w:sz w:val="24"/>
          <w:szCs w:val="24"/>
        </w:rPr>
        <w:t>Introducción</w:t>
      </w:r>
    </w:p>
    <w:p w:rsidR="00E7058A" w:rsidRDefault="00E7058A" w:rsidP="00E7058A">
      <w:pPr>
        <w:spacing w:line="360" w:lineRule="auto"/>
        <w:jc w:val="both"/>
        <w:rPr>
          <w:rFonts w:ascii="Arial" w:hAnsi="Arial" w:cs="Arial"/>
          <w:sz w:val="24"/>
          <w:szCs w:val="24"/>
        </w:rPr>
      </w:pPr>
      <w:r>
        <w:rPr>
          <w:rFonts w:ascii="Arial" w:hAnsi="Arial" w:cs="Arial"/>
          <w:sz w:val="24"/>
          <w:szCs w:val="24"/>
        </w:rPr>
        <w:t xml:space="preserve">La tecnología día a día va evolucionando a favor de la sociedad. Por eso debemos conocer a detalle las partes que tiene una computadora sabiendo que es un dispositivo electrónico que tiene como componentes importantes a hardware y software. </w:t>
      </w:r>
    </w:p>
    <w:p w:rsidR="00E7058A" w:rsidRPr="00E7058A" w:rsidRDefault="001A5FC8" w:rsidP="00181F00">
      <w:pPr>
        <w:spacing w:line="360" w:lineRule="auto"/>
        <w:jc w:val="both"/>
        <w:rPr>
          <w:rFonts w:ascii="Arial" w:hAnsi="Arial" w:cs="Arial"/>
          <w:sz w:val="24"/>
          <w:szCs w:val="24"/>
        </w:rPr>
      </w:pPr>
      <w:r>
        <w:rPr>
          <w:rFonts w:ascii="Arial" w:hAnsi="Arial" w:cs="Arial"/>
          <w:sz w:val="24"/>
          <w:szCs w:val="24"/>
        </w:rPr>
        <w:t>Por otro lado, en este trabajo de investigación se desarrollará sobre el hardware y como este ha venido teniendo una serie de cambios al pasar de los años. Además, se conocerá a detalle los componentes</w:t>
      </w:r>
      <w:r w:rsidR="00181F00">
        <w:rPr>
          <w:rFonts w:ascii="Arial" w:hAnsi="Arial" w:cs="Arial"/>
          <w:sz w:val="24"/>
          <w:szCs w:val="24"/>
        </w:rPr>
        <w:t xml:space="preserve"> que este tiene.</w:t>
      </w:r>
    </w:p>
    <w:p w:rsidR="00181F00" w:rsidRDefault="009133B5" w:rsidP="00181F00">
      <w:pPr>
        <w:rPr>
          <w:rFonts w:ascii="Arial" w:hAnsi="Arial" w:cs="Arial"/>
          <w:b/>
          <w:sz w:val="24"/>
          <w:szCs w:val="24"/>
        </w:rPr>
      </w:pPr>
      <w:r w:rsidRPr="001A5FC8">
        <w:rPr>
          <w:rFonts w:ascii="Arial" w:hAnsi="Arial" w:cs="Arial"/>
          <w:b/>
          <w:sz w:val="24"/>
          <w:szCs w:val="24"/>
        </w:rPr>
        <w:t>Conceptos relevantes</w:t>
      </w:r>
    </w:p>
    <w:p w:rsidR="00A56A23" w:rsidRDefault="00A56A23" w:rsidP="00181F00">
      <w:pPr>
        <w:rPr>
          <w:rFonts w:ascii="Arial" w:hAnsi="Arial" w:cs="Arial"/>
          <w:b/>
          <w:sz w:val="24"/>
          <w:szCs w:val="24"/>
        </w:rPr>
      </w:pPr>
    </w:p>
    <w:p w:rsidR="00181F00" w:rsidRPr="00A56A23" w:rsidRDefault="00181F00" w:rsidP="00A56A23">
      <w:pPr>
        <w:pStyle w:val="Prrafodelista"/>
        <w:numPr>
          <w:ilvl w:val="0"/>
          <w:numId w:val="1"/>
        </w:numPr>
        <w:spacing w:line="360" w:lineRule="auto"/>
        <w:jc w:val="both"/>
        <w:rPr>
          <w:rFonts w:ascii="Arial" w:hAnsi="Arial" w:cs="Arial"/>
          <w:sz w:val="24"/>
          <w:szCs w:val="24"/>
        </w:rPr>
      </w:pPr>
      <w:r w:rsidRPr="00A56A23">
        <w:rPr>
          <w:rFonts w:ascii="Arial" w:hAnsi="Arial" w:cs="Arial"/>
          <w:sz w:val="24"/>
          <w:szCs w:val="24"/>
        </w:rPr>
        <w:t xml:space="preserve">Hardware: </w:t>
      </w:r>
    </w:p>
    <w:p w:rsidR="009133B5" w:rsidRDefault="00A56A23" w:rsidP="00600BBB">
      <w:pPr>
        <w:spacing w:line="360" w:lineRule="auto"/>
        <w:ind w:firstLine="567"/>
        <w:jc w:val="both"/>
        <w:rPr>
          <w:rFonts w:ascii="Arial" w:hAnsi="Arial" w:cs="Arial"/>
          <w:sz w:val="24"/>
          <w:szCs w:val="24"/>
        </w:rPr>
      </w:pPr>
      <w:r>
        <w:rPr>
          <w:rFonts w:ascii="Arial" w:hAnsi="Arial" w:cs="Arial"/>
          <w:sz w:val="24"/>
          <w:szCs w:val="24"/>
        </w:rPr>
        <w:t xml:space="preserve">Guerra, Vasquez y Vila (s.f). Afirman que; </w:t>
      </w:r>
      <w:r w:rsidR="00181F00" w:rsidRPr="00A56A23">
        <w:rPr>
          <w:rFonts w:ascii="Arial" w:hAnsi="Arial" w:cs="Arial"/>
          <w:sz w:val="24"/>
          <w:szCs w:val="24"/>
        </w:rPr>
        <w:t xml:space="preserve">El hardware es la parte material del </w:t>
      </w:r>
      <w:r w:rsidRPr="00A56A23">
        <w:rPr>
          <w:rFonts w:ascii="Arial" w:hAnsi="Arial" w:cs="Arial"/>
          <w:sz w:val="24"/>
          <w:szCs w:val="24"/>
        </w:rPr>
        <w:t>PC,</w:t>
      </w:r>
      <w:r w:rsidR="00181F00" w:rsidRPr="00A56A23">
        <w:rPr>
          <w:rFonts w:ascii="Arial" w:hAnsi="Arial" w:cs="Arial"/>
          <w:sz w:val="24"/>
          <w:szCs w:val="24"/>
        </w:rPr>
        <w:t xml:space="preserve"> todas las piezas físicas y tangibles que componen el ordenador tanto sean </w:t>
      </w:r>
      <w:r w:rsidRPr="00A56A23">
        <w:rPr>
          <w:rFonts w:ascii="Arial" w:hAnsi="Arial" w:cs="Arial"/>
          <w:sz w:val="24"/>
          <w:szCs w:val="24"/>
        </w:rPr>
        <w:t>electrónicas, mecánicas</w:t>
      </w:r>
      <w:r w:rsidR="00181F00" w:rsidRPr="00A56A23">
        <w:rPr>
          <w:rFonts w:ascii="Arial" w:hAnsi="Arial" w:cs="Arial"/>
          <w:sz w:val="24"/>
          <w:szCs w:val="24"/>
        </w:rPr>
        <w:t xml:space="preserve">, eléctricas, etc. Permite definir tanto componentes internos como externos. Algunos ejemplos son el microprocesador, el disco </w:t>
      </w:r>
      <w:r w:rsidRPr="00A56A23">
        <w:rPr>
          <w:rFonts w:ascii="Arial" w:hAnsi="Arial" w:cs="Arial"/>
          <w:sz w:val="24"/>
          <w:szCs w:val="24"/>
        </w:rPr>
        <w:t>duro,</w:t>
      </w:r>
      <w:r w:rsidR="00181F00" w:rsidRPr="00A56A23">
        <w:rPr>
          <w:rFonts w:ascii="Arial" w:hAnsi="Arial" w:cs="Arial"/>
          <w:sz w:val="24"/>
          <w:szCs w:val="24"/>
        </w:rPr>
        <w:t xml:space="preserve"> la memoria RAM, los </w:t>
      </w:r>
      <w:r w:rsidRPr="00A56A23">
        <w:rPr>
          <w:rFonts w:ascii="Arial" w:hAnsi="Arial" w:cs="Arial"/>
          <w:sz w:val="24"/>
          <w:szCs w:val="24"/>
        </w:rPr>
        <w:t>cables,</w:t>
      </w:r>
      <w:r w:rsidR="00181F00" w:rsidRPr="00A56A23">
        <w:rPr>
          <w:rFonts w:ascii="Arial" w:hAnsi="Arial" w:cs="Arial"/>
          <w:sz w:val="24"/>
          <w:szCs w:val="24"/>
        </w:rPr>
        <w:t xml:space="preserve"> los </w:t>
      </w:r>
      <w:r w:rsidRPr="00A56A23">
        <w:rPr>
          <w:rFonts w:ascii="Arial" w:hAnsi="Arial" w:cs="Arial"/>
          <w:sz w:val="24"/>
          <w:szCs w:val="24"/>
        </w:rPr>
        <w:t>circuitos,</w:t>
      </w:r>
      <w:r w:rsidR="00181F00" w:rsidRPr="00A56A23">
        <w:rPr>
          <w:rFonts w:ascii="Arial" w:hAnsi="Arial" w:cs="Arial"/>
          <w:sz w:val="24"/>
          <w:szCs w:val="24"/>
        </w:rPr>
        <w:t xml:space="preserve"> el es</w:t>
      </w:r>
      <w:r w:rsidR="00E53EB4">
        <w:rPr>
          <w:rFonts w:ascii="Arial" w:hAnsi="Arial" w:cs="Arial"/>
          <w:sz w:val="24"/>
          <w:szCs w:val="24"/>
        </w:rPr>
        <w:t xml:space="preserve">cáner o la impresora (p. 10). </w:t>
      </w:r>
    </w:p>
    <w:p w:rsidR="00A56A23" w:rsidRPr="00A56A23" w:rsidRDefault="00A56A23" w:rsidP="00E53EB4">
      <w:pPr>
        <w:pStyle w:val="Prrafodelista"/>
        <w:numPr>
          <w:ilvl w:val="0"/>
          <w:numId w:val="1"/>
        </w:numPr>
        <w:spacing w:line="360" w:lineRule="auto"/>
        <w:ind w:left="709"/>
        <w:jc w:val="both"/>
        <w:rPr>
          <w:rFonts w:ascii="Arial" w:hAnsi="Arial" w:cs="Arial"/>
          <w:sz w:val="24"/>
          <w:szCs w:val="24"/>
        </w:rPr>
      </w:pPr>
      <w:r w:rsidRPr="00A56A23">
        <w:rPr>
          <w:rFonts w:ascii="Arial" w:hAnsi="Arial" w:cs="Arial"/>
          <w:sz w:val="24"/>
          <w:szCs w:val="24"/>
        </w:rPr>
        <w:t xml:space="preserve">Componentes hardware del ordenador: </w:t>
      </w:r>
    </w:p>
    <w:p w:rsidR="003B0670" w:rsidRDefault="00A56A23" w:rsidP="00A56A23">
      <w:pPr>
        <w:pStyle w:val="Prrafodelista"/>
        <w:spacing w:line="360" w:lineRule="auto"/>
        <w:jc w:val="both"/>
        <w:rPr>
          <w:rFonts w:ascii="Arial" w:hAnsi="Arial" w:cs="Arial"/>
          <w:sz w:val="24"/>
          <w:szCs w:val="24"/>
        </w:rPr>
      </w:pPr>
      <w:r w:rsidRPr="00A56A23">
        <w:rPr>
          <w:rFonts w:ascii="Arial" w:hAnsi="Arial" w:cs="Arial"/>
          <w:sz w:val="24"/>
          <w:szCs w:val="24"/>
        </w:rPr>
        <w:t xml:space="preserve">Podemos distinguir dos </w:t>
      </w:r>
      <w:r w:rsidRPr="00A56A23">
        <w:rPr>
          <w:rFonts w:ascii="Arial" w:hAnsi="Arial" w:cs="Arial"/>
          <w:sz w:val="24"/>
          <w:szCs w:val="24"/>
        </w:rPr>
        <w:t>componentes,</w:t>
      </w:r>
      <w:r w:rsidRPr="00A56A23">
        <w:rPr>
          <w:rFonts w:ascii="Arial" w:hAnsi="Arial" w:cs="Arial"/>
          <w:sz w:val="24"/>
          <w:szCs w:val="24"/>
        </w:rPr>
        <w:t xml:space="preserve"> la unidad ce</w:t>
      </w:r>
      <w:r w:rsidR="003B0670">
        <w:rPr>
          <w:rFonts w:ascii="Arial" w:hAnsi="Arial" w:cs="Arial"/>
          <w:sz w:val="24"/>
          <w:szCs w:val="24"/>
        </w:rPr>
        <w:t xml:space="preserve">ntral y los periféricos. </w:t>
      </w:r>
    </w:p>
    <w:p w:rsidR="003B0670" w:rsidRDefault="003B0670" w:rsidP="00A56A23">
      <w:pPr>
        <w:pStyle w:val="Prrafodelista"/>
        <w:spacing w:line="360" w:lineRule="auto"/>
        <w:jc w:val="both"/>
        <w:rPr>
          <w:rFonts w:ascii="Arial" w:hAnsi="Arial" w:cs="Arial"/>
          <w:sz w:val="24"/>
          <w:szCs w:val="24"/>
        </w:rPr>
      </w:pPr>
    </w:p>
    <w:p w:rsidR="003B0670" w:rsidRDefault="003B0670" w:rsidP="00A56A23">
      <w:pPr>
        <w:pStyle w:val="Prrafodelista"/>
        <w:spacing w:line="360" w:lineRule="auto"/>
        <w:jc w:val="both"/>
        <w:rPr>
          <w:rFonts w:ascii="Arial" w:hAnsi="Arial" w:cs="Arial"/>
          <w:sz w:val="24"/>
          <w:szCs w:val="24"/>
        </w:rPr>
      </w:pPr>
    </w:p>
    <w:p w:rsidR="00F62A4B" w:rsidRDefault="00F62A4B" w:rsidP="00A56A23">
      <w:pPr>
        <w:pStyle w:val="Prrafodelista"/>
        <w:spacing w:line="360" w:lineRule="auto"/>
        <w:jc w:val="both"/>
        <w:rPr>
          <w:rFonts w:ascii="Arial" w:hAnsi="Arial" w:cs="Arial"/>
          <w:sz w:val="24"/>
          <w:szCs w:val="24"/>
        </w:rPr>
      </w:pPr>
    </w:p>
    <w:p w:rsidR="00F62A4B" w:rsidRDefault="00F62A4B" w:rsidP="00A56A23">
      <w:pPr>
        <w:pStyle w:val="Prrafodelista"/>
        <w:spacing w:line="360" w:lineRule="auto"/>
        <w:jc w:val="both"/>
        <w:rPr>
          <w:rFonts w:ascii="Arial" w:hAnsi="Arial" w:cs="Arial"/>
          <w:sz w:val="24"/>
          <w:szCs w:val="24"/>
        </w:rPr>
      </w:pPr>
    </w:p>
    <w:p w:rsidR="003B0670" w:rsidRDefault="003B0670" w:rsidP="00A56A23">
      <w:pPr>
        <w:pStyle w:val="Prrafodelista"/>
        <w:spacing w:line="360" w:lineRule="auto"/>
        <w:jc w:val="both"/>
        <w:rPr>
          <w:rFonts w:ascii="Arial" w:hAnsi="Arial" w:cs="Arial"/>
          <w:sz w:val="24"/>
          <w:szCs w:val="24"/>
        </w:rPr>
      </w:pPr>
    </w:p>
    <w:p w:rsidR="00A56A23" w:rsidRDefault="00A56A23" w:rsidP="003B0670">
      <w:pPr>
        <w:pStyle w:val="Prrafodelista"/>
        <w:numPr>
          <w:ilvl w:val="0"/>
          <w:numId w:val="9"/>
        </w:numPr>
        <w:spacing w:line="360" w:lineRule="auto"/>
        <w:ind w:left="1418" w:hanging="142"/>
        <w:jc w:val="both"/>
        <w:rPr>
          <w:rFonts w:ascii="Arial" w:hAnsi="Arial" w:cs="Arial"/>
          <w:sz w:val="24"/>
          <w:szCs w:val="24"/>
        </w:rPr>
      </w:pPr>
      <w:r w:rsidRPr="00A56A23">
        <w:rPr>
          <w:rFonts w:ascii="Arial" w:hAnsi="Arial" w:cs="Arial"/>
          <w:sz w:val="24"/>
          <w:szCs w:val="24"/>
        </w:rPr>
        <w:t xml:space="preserve">La unidad central: </w:t>
      </w:r>
    </w:p>
    <w:p w:rsidR="00A56A23" w:rsidRDefault="00A56A23" w:rsidP="00600BBB">
      <w:pPr>
        <w:spacing w:line="360" w:lineRule="auto"/>
        <w:ind w:firstLine="567"/>
        <w:jc w:val="both"/>
        <w:rPr>
          <w:rFonts w:ascii="Arial" w:hAnsi="Arial" w:cs="Arial"/>
          <w:sz w:val="24"/>
          <w:szCs w:val="24"/>
        </w:rPr>
      </w:pPr>
      <w:r w:rsidRPr="003B0670">
        <w:rPr>
          <w:rFonts w:ascii="Arial" w:hAnsi="Arial" w:cs="Arial"/>
          <w:sz w:val="24"/>
          <w:szCs w:val="24"/>
        </w:rPr>
        <w:t xml:space="preserve">La unidad </w:t>
      </w:r>
      <w:r w:rsidRPr="003B0670">
        <w:rPr>
          <w:rFonts w:ascii="Arial" w:hAnsi="Arial" w:cs="Arial"/>
          <w:sz w:val="24"/>
          <w:szCs w:val="24"/>
        </w:rPr>
        <w:t>central, es</w:t>
      </w:r>
      <w:r w:rsidRPr="003B0670">
        <w:rPr>
          <w:rFonts w:ascii="Arial" w:hAnsi="Arial" w:cs="Arial"/>
          <w:sz w:val="24"/>
          <w:szCs w:val="24"/>
        </w:rPr>
        <w:t xml:space="preserve"> el componente fundamental del computador. En ella se encuentran los componentes que realizan las tareas del ordenador. Los dispositivos que estructuran el PC son la placa </w:t>
      </w:r>
      <w:r w:rsidRPr="003B0670">
        <w:rPr>
          <w:rFonts w:ascii="Arial" w:hAnsi="Arial" w:cs="Arial"/>
          <w:sz w:val="24"/>
          <w:szCs w:val="24"/>
        </w:rPr>
        <w:t>base,</w:t>
      </w:r>
      <w:r w:rsidRPr="003B0670">
        <w:rPr>
          <w:rFonts w:ascii="Arial" w:hAnsi="Arial" w:cs="Arial"/>
          <w:sz w:val="24"/>
          <w:szCs w:val="24"/>
        </w:rPr>
        <w:t xml:space="preserve"> disco </w:t>
      </w:r>
      <w:r w:rsidRPr="003B0670">
        <w:rPr>
          <w:rFonts w:ascii="Arial" w:hAnsi="Arial" w:cs="Arial"/>
          <w:sz w:val="24"/>
          <w:szCs w:val="24"/>
        </w:rPr>
        <w:t>duro, el</w:t>
      </w:r>
      <w:r w:rsidRPr="003B0670">
        <w:rPr>
          <w:rFonts w:ascii="Arial" w:hAnsi="Arial" w:cs="Arial"/>
          <w:sz w:val="24"/>
          <w:szCs w:val="24"/>
        </w:rPr>
        <w:t xml:space="preserve"> </w:t>
      </w:r>
      <w:r w:rsidRPr="003B0670">
        <w:rPr>
          <w:rFonts w:ascii="Arial" w:hAnsi="Arial" w:cs="Arial"/>
          <w:sz w:val="24"/>
          <w:szCs w:val="24"/>
        </w:rPr>
        <w:t>microprocesador,</w:t>
      </w:r>
      <w:r w:rsidRPr="003B0670">
        <w:rPr>
          <w:rFonts w:ascii="Arial" w:hAnsi="Arial" w:cs="Arial"/>
          <w:sz w:val="24"/>
          <w:szCs w:val="24"/>
        </w:rPr>
        <w:t xml:space="preserve"> memoria pri</w:t>
      </w:r>
      <w:r w:rsidRPr="003B0670">
        <w:rPr>
          <w:rFonts w:ascii="Arial" w:hAnsi="Arial" w:cs="Arial"/>
          <w:sz w:val="24"/>
          <w:szCs w:val="24"/>
        </w:rPr>
        <w:t xml:space="preserve">ncipal, conectores y puertos. </w:t>
      </w:r>
    </w:p>
    <w:p w:rsidR="007E6377" w:rsidRPr="007E6377" w:rsidRDefault="007E6377" w:rsidP="007E6377">
      <w:pPr>
        <w:pStyle w:val="Prrafodelista"/>
        <w:numPr>
          <w:ilvl w:val="0"/>
          <w:numId w:val="9"/>
        </w:numPr>
        <w:spacing w:line="360" w:lineRule="auto"/>
        <w:jc w:val="both"/>
        <w:rPr>
          <w:rFonts w:ascii="Arial" w:hAnsi="Arial" w:cs="Arial"/>
          <w:sz w:val="24"/>
          <w:szCs w:val="24"/>
        </w:rPr>
      </w:pPr>
      <w:r w:rsidRPr="007E6377">
        <w:rPr>
          <w:rFonts w:ascii="Arial" w:hAnsi="Arial" w:cs="Arial"/>
          <w:sz w:val="24"/>
          <w:szCs w:val="24"/>
        </w:rPr>
        <w:t>La fuente de alimentación</w:t>
      </w:r>
    </w:p>
    <w:p w:rsidR="007E6377" w:rsidRDefault="007E6377" w:rsidP="00600BBB">
      <w:pPr>
        <w:spacing w:line="360" w:lineRule="auto"/>
        <w:ind w:firstLine="567"/>
        <w:jc w:val="both"/>
        <w:rPr>
          <w:rFonts w:ascii="Arial" w:hAnsi="Arial" w:cs="Arial"/>
          <w:sz w:val="24"/>
          <w:szCs w:val="24"/>
        </w:rPr>
      </w:pPr>
      <w:r w:rsidRPr="007E6377">
        <w:rPr>
          <w:rFonts w:ascii="Arial" w:hAnsi="Arial" w:cs="Arial"/>
          <w:sz w:val="24"/>
          <w:szCs w:val="24"/>
        </w:rPr>
        <w:t>Es un transformador eléctrico que regula la electricidad que va a utilizar el ordenador. Convierte la corriente alterna que suministra la red eléctrica en bajos voltajes de corriente continua adecuados para el funcionamiento del ordenador (habitualmente 3,3 voltios, 5 voltios y 12 voltios). Los dos primeros voltajes son los que utilizan ordinariamente los circuitos digitales, mientras que 12 voltios es el voltaje que se usa para poner en marcha los motores del disco duro y del ventilador.</w:t>
      </w:r>
    </w:p>
    <w:p w:rsidR="004E0147" w:rsidRPr="004E0147" w:rsidRDefault="004E0147" w:rsidP="004E0147">
      <w:pPr>
        <w:pStyle w:val="Prrafodelista"/>
        <w:numPr>
          <w:ilvl w:val="0"/>
          <w:numId w:val="9"/>
        </w:numPr>
        <w:jc w:val="both"/>
        <w:rPr>
          <w:rFonts w:ascii="Arial" w:hAnsi="Arial" w:cs="Arial"/>
          <w:sz w:val="24"/>
          <w:szCs w:val="24"/>
        </w:rPr>
      </w:pPr>
      <w:r w:rsidRPr="004E0147">
        <w:rPr>
          <w:rFonts w:ascii="Arial" w:hAnsi="Arial" w:cs="Arial"/>
          <w:sz w:val="24"/>
          <w:szCs w:val="24"/>
        </w:rPr>
        <w:t>Los ventiladores</w:t>
      </w:r>
    </w:p>
    <w:p w:rsidR="004E0147" w:rsidRP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Junto con el ventilador de la fuente de alimentación nos encontramos otros asociados a elementos específicos que tienen por misión sacar fuera de la unidad del sistema el calor generado por el funcionamiento.</w:t>
      </w:r>
    </w:p>
    <w:p w:rsidR="004E0147" w:rsidRPr="004E0147" w:rsidRDefault="004E0147" w:rsidP="004E0147">
      <w:pPr>
        <w:spacing w:line="360" w:lineRule="auto"/>
        <w:jc w:val="both"/>
        <w:rPr>
          <w:rFonts w:ascii="Arial" w:hAnsi="Arial" w:cs="Arial"/>
          <w:sz w:val="24"/>
          <w:szCs w:val="24"/>
        </w:rPr>
      </w:pPr>
      <w:r w:rsidRPr="004E0147">
        <w:rPr>
          <w:rFonts w:ascii="Arial" w:hAnsi="Arial" w:cs="Arial"/>
          <w:sz w:val="24"/>
          <w:szCs w:val="24"/>
        </w:rPr>
        <w:t>El microprocesador es el componente principal y que más calor genera del sistema, por lo que siempre dispondrá de un ventilador situado sobre él. Normalmente y tal y como se puede ver en la imagen el ventilador no está en contacto directo con el procesador, sino que está situado encima de unas láminas metálicas que también favorecen la disipación de calor.</w:t>
      </w:r>
    </w:p>
    <w:p w:rsidR="007E6377" w:rsidRDefault="004E0147" w:rsidP="007E6377">
      <w:pPr>
        <w:pStyle w:val="Prrafodelista"/>
        <w:numPr>
          <w:ilvl w:val="0"/>
          <w:numId w:val="9"/>
        </w:numPr>
        <w:spacing w:line="360" w:lineRule="auto"/>
        <w:jc w:val="both"/>
        <w:rPr>
          <w:rFonts w:ascii="Arial" w:hAnsi="Arial" w:cs="Arial"/>
          <w:sz w:val="24"/>
          <w:szCs w:val="24"/>
        </w:rPr>
      </w:pPr>
      <w:r>
        <w:rPr>
          <w:rFonts w:ascii="Arial" w:hAnsi="Arial" w:cs="Arial"/>
          <w:sz w:val="24"/>
          <w:szCs w:val="24"/>
        </w:rPr>
        <w:t>El microprocesador</w:t>
      </w:r>
    </w:p>
    <w:p w:rsid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 xml:space="preserve">Es el "cerebro" del ordenador. Está formado por un chip de silicio que contiene un procesador microscópico. El procesador es el encargado de realizar las operaciones aritméticas y comparaciones lógicas que van a hacer funcionar a nuestra máquina. La velocidad de trabajo del microprocesador es controlada por </w:t>
      </w:r>
      <w:r w:rsidRPr="004E0147">
        <w:rPr>
          <w:rFonts w:ascii="Arial" w:hAnsi="Arial" w:cs="Arial"/>
          <w:sz w:val="24"/>
          <w:szCs w:val="24"/>
        </w:rPr>
        <w:lastRenderedPageBreak/>
        <w:t>medio de un reloj. El funcionamiento del procesador condiciona no sólo la velocidad, sino también la fiabilidad de las operaciones que efectuemos en nuestro ordenador.</w:t>
      </w:r>
    </w:p>
    <w:p w:rsidR="004E0147" w:rsidRPr="004E0147" w:rsidRDefault="004E0147" w:rsidP="004E0147">
      <w:pPr>
        <w:pStyle w:val="Prrafodelista"/>
        <w:numPr>
          <w:ilvl w:val="0"/>
          <w:numId w:val="9"/>
        </w:numPr>
        <w:spacing w:line="360" w:lineRule="auto"/>
        <w:jc w:val="both"/>
        <w:rPr>
          <w:rFonts w:ascii="Arial" w:hAnsi="Arial" w:cs="Arial"/>
          <w:sz w:val="24"/>
          <w:szCs w:val="24"/>
        </w:rPr>
      </w:pPr>
      <w:r w:rsidRPr="004E0147">
        <w:rPr>
          <w:rFonts w:ascii="Arial" w:hAnsi="Arial" w:cs="Arial"/>
          <w:sz w:val="24"/>
          <w:szCs w:val="24"/>
        </w:rPr>
        <w:t>La placa base</w:t>
      </w:r>
    </w:p>
    <w:p w:rsidR="004E0147" w:rsidRP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Es el centro del ordenador. Físicamente es la superficie sobre la que se conectan los circuitos y componentes de la unidad central, así como las placas de memoria RAM y el chip correspondiente a la memoria ROM.</w:t>
      </w:r>
    </w:p>
    <w:p w:rsidR="004E0147" w:rsidRDefault="004E0147" w:rsidP="004E0147">
      <w:pPr>
        <w:spacing w:line="360" w:lineRule="auto"/>
        <w:jc w:val="both"/>
        <w:rPr>
          <w:rFonts w:ascii="Arial" w:hAnsi="Arial" w:cs="Arial"/>
          <w:sz w:val="24"/>
          <w:szCs w:val="24"/>
        </w:rPr>
      </w:pPr>
      <w:r w:rsidRPr="004E0147">
        <w:rPr>
          <w:rFonts w:ascii="Arial" w:hAnsi="Arial" w:cs="Arial"/>
          <w:sz w:val="24"/>
          <w:szCs w:val="24"/>
        </w:rPr>
        <w:t xml:space="preserve">Además, esta placa contiene las ranuras de expansión y puertos que van permitir conectar al ordenador diferentes tipos de tarjetas (modem, video, sintonizadoras...) y dispositivos periféricos como el teclado y el ratón. En la </w:t>
      </w:r>
      <w:r>
        <w:rPr>
          <w:rFonts w:ascii="Arial" w:hAnsi="Arial" w:cs="Arial"/>
          <w:sz w:val="24"/>
          <w:szCs w:val="24"/>
        </w:rPr>
        <w:t>actuali</w:t>
      </w:r>
      <w:r w:rsidRPr="004E0147">
        <w:rPr>
          <w:rFonts w:ascii="Arial" w:hAnsi="Arial" w:cs="Arial"/>
          <w:sz w:val="24"/>
          <w:szCs w:val="24"/>
        </w:rPr>
        <w:t>da</w:t>
      </w:r>
      <w:r>
        <w:rPr>
          <w:rFonts w:ascii="Arial" w:hAnsi="Arial" w:cs="Arial"/>
          <w:sz w:val="24"/>
          <w:szCs w:val="24"/>
        </w:rPr>
        <w:t>d</w:t>
      </w:r>
      <w:r w:rsidRPr="004E0147">
        <w:rPr>
          <w:rFonts w:ascii="Arial" w:hAnsi="Arial" w:cs="Arial"/>
          <w:sz w:val="24"/>
          <w:szCs w:val="24"/>
        </w:rPr>
        <w:t xml:space="preserve"> la mayor parte de las placas base llevan integrada la tarjeta de red que permitirá conectar el equipo a una LAN o a Internet.</w:t>
      </w:r>
    </w:p>
    <w:p w:rsidR="004E0147" w:rsidRPr="004E0147" w:rsidRDefault="004E0147" w:rsidP="004E0147">
      <w:pPr>
        <w:pStyle w:val="Prrafodelista"/>
        <w:numPr>
          <w:ilvl w:val="0"/>
          <w:numId w:val="9"/>
        </w:numPr>
        <w:spacing w:line="360" w:lineRule="auto"/>
        <w:rPr>
          <w:rFonts w:ascii="Arial" w:hAnsi="Arial" w:cs="Arial"/>
          <w:sz w:val="24"/>
          <w:szCs w:val="24"/>
        </w:rPr>
      </w:pPr>
      <w:r w:rsidRPr="004E0147">
        <w:rPr>
          <w:rFonts w:ascii="Arial" w:hAnsi="Arial" w:cs="Arial"/>
          <w:sz w:val="24"/>
          <w:szCs w:val="24"/>
        </w:rPr>
        <w:t>Memoria</w:t>
      </w:r>
    </w:p>
    <w:p w:rsidR="004E0147" w:rsidRP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Tal y como vimos en un punto anterior, los tipos principales de memoria son la RAM y la ROM.</w:t>
      </w:r>
    </w:p>
    <w:p w:rsidR="004E0147" w:rsidRPr="004E0147" w:rsidRDefault="004E0147" w:rsidP="004E0147">
      <w:pPr>
        <w:spacing w:line="360" w:lineRule="auto"/>
        <w:jc w:val="both"/>
        <w:rPr>
          <w:rFonts w:ascii="Arial" w:hAnsi="Arial" w:cs="Arial"/>
          <w:sz w:val="24"/>
          <w:szCs w:val="24"/>
        </w:rPr>
      </w:pPr>
      <w:r w:rsidRPr="004E0147">
        <w:rPr>
          <w:rFonts w:ascii="Arial" w:hAnsi="Arial" w:cs="Arial"/>
          <w:sz w:val="24"/>
          <w:szCs w:val="24"/>
        </w:rPr>
        <w:t>La memoria RAM se dispone en Chips que se conectan directamente a la placa base en ranuras especiales (señalas en la imagen anterior). En la actualidad el tipo más utilizado es la DRR3.</w:t>
      </w:r>
    </w:p>
    <w:p w:rsidR="004E0147" w:rsidRPr="004E0147" w:rsidRDefault="004E0147" w:rsidP="004E0147">
      <w:pPr>
        <w:spacing w:line="360" w:lineRule="auto"/>
        <w:jc w:val="both"/>
        <w:rPr>
          <w:rFonts w:ascii="Arial" w:hAnsi="Arial" w:cs="Arial"/>
          <w:sz w:val="24"/>
          <w:szCs w:val="24"/>
        </w:rPr>
      </w:pPr>
      <w:r w:rsidRPr="004E0147">
        <w:rPr>
          <w:rFonts w:ascii="Arial" w:hAnsi="Arial" w:cs="Arial"/>
          <w:sz w:val="24"/>
          <w:szCs w:val="24"/>
        </w:rPr>
        <w:t>Por su parte la memoria ROM se ubica en un circuito integrado unido de manera fija a la placa base.</w:t>
      </w:r>
    </w:p>
    <w:p w:rsidR="004E0147" w:rsidRPr="004E0147" w:rsidRDefault="004E0147" w:rsidP="004E0147">
      <w:pPr>
        <w:pStyle w:val="Prrafodelista"/>
        <w:numPr>
          <w:ilvl w:val="0"/>
          <w:numId w:val="9"/>
        </w:numPr>
        <w:spacing w:line="360" w:lineRule="auto"/>
        <w:jc w:val="both"/>
        <w:rPr>
          <w:rFonts w:ascii="Arial" w:hAnsi="Arial" w:cs="Arial"/>
          <w:sz w:val="24"/>
          <w:szCs w:val="24"/>
        </w:rPr>
      </w:pPr>
      <w:r w:rsidRPr="004E0147">
        <w:rPr>
          <w:rFonts w:ascii="Arial" w:hAnsi="Arial" w:cs="Arial"/>
          <w:sz w:val="24"/>
          <w:szCs w:val="24"/>
        </w:rPr>
        <w:t>Ranuras de expansión</w:t>
      </w:r>
    </w:p>
    <w:p w:rsidR="004E0147" w:rsidRP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La mayoría de los ordenadores poseen una arquitectura abierta, es decir, el usuario puede instalar en su ordenador nuevos dispositivos que se insertan (o se pinchan) en ranuras especiales que posee la caja de la unidad central. Hay distintos tipos de ranuras de expansión y siempre tendremos que asegurarnos que disponemos de una ranura adecuada a la tarjeta que queremos pinchar. Las ranuras más habituales son las AGP y las PCI. Las ranuras AGP se utilizan especialmente para tarjetas gráficas AGP, aunque poco a poco</w:t>
      </w:r>
      <w:r>
        <w:rPr>
          <w:rFonts w:ascii="Arial" w:hAnsi="Arial" w:cs="Arial"/>
          <w:sz w:val="24"/>
          <w:szCs w:val="24"/>
        </w:rPr>
        <w:t xml:space="preserve"> </w:t>
      </w:r>
      <w:r w:rsidRPr="004E0147">
        <w:rPr>
          <w:rFonts w:ascii="Arial" w:hAnsi="Arial" w:cs="Arial"/>
          <w:sz w:val="24"/>
          <w:szCs w:val="24"/>
        </w:rPr>
        <w:t xml:space="preserve">comienzan a ser reemplazadas por </w:t>
      </w:r>
      <w:r w:rsidRPr="004E0147">
        <w:rPr>
          <w:rFonts w:ascii="Arial" w:hAnsi="Arial" w:cs="Arial"/>
          <w:sz w:val="24"/>
          <w:szCs w:val="24"/>
        </w:rPr>
        <w:lastRenderedPageBreak/>
        <w:t>las ranuras PCI Express. Las ranuras PCI se utilizan para la instalación de módems internos, tarjetas de red y de sonido.</w:t>
      </w:r>
    </w:p>
    <w:p w:rsidR="004E0147" w:rsidRDefault="004E0147" w:rsidP="004E0147">
      <w:pPr>
        <w:spacing w:line="360" w:lineRule="auto"/>
        <w:jc w:val="both"/>
        <w:rPr>
          <w:rFonts w:ascii="Arial" w:hAnsi="Arial" w:cs="Arial"/>
          <w:sz w:val="24"/>
          <w:szCs w:val="24"/>
        </w:rPr>
      </w:pPr>
    </w:p>
    <w:p w:rsidR="004E0147" w:rsidRPr="004E0147" w:rsidRDefault="004E0147" w:rsidP="004E0147">
      <w:pPr>
        <w:pStyle w:val="Prrafodelista"/>
        <w:numPr>
          <w:ilvl w:val="0"/>
          <w:numId w:val="9"/>
        </w:numPr>
        <w:spacing w:line="360" w:lineRule="auto"/>
        <w:jc w:val="both"/>
        <w:rPr>
          <w:rFonts w:ascii="Arial" w:hAnsi="Arial" w:cs="Arial"/>
          <w:sz w:val="24"/>
          <w:szCs w:val="24"/>
        </w:rPr>
      </w:pPr>
      <w:r w:rsidRPr="004E0147">
        <w:rPr>
          <w:rFonts w:ascii="Arial" w:hAnsi="Arial" w:cs="Arial"/>
          <w:sz w:val="24"/>
          <w:szCs w:val="24"/>
        </w:rPr>
        <w:t>Puertos</w:t>
      </w:r>
    </w:p>
    <w:p w:rsid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Presentes en la parte posterior del ordenador, son una serie de enchufes que permiten conectar a la placa base de la unidad del sistema los distintos periféricos. Existen muchos tipos diferentes que se diferencian por la velocidad de transmisión y los periféricos a que se destinan. El puerto más utilizado en la actualidad y es el conocido como USB. Es muy importante antes de comprar un periférico, asegurarse de que tenemos instalado el puerto adecuado.</w:t>
      </w:r>
    </w:p>
    <w:p w:rsidR="004E0147" w:rsidRPr="004E0147" w:rsidRDefault="004E0147" w:rsidP="004E0147">
      <w:pPr>
        <w:pStyle w:val="Prrafodelista"/>
        <w:numPr>
          <w:ilvl w:val="0"/>
          <w:numId w:val="9"/>
        </w:numPr>
        <w:spacing w:line="360" w:lineRule="auto"/>
        <w:jc w:val="both"/>
        <w:rPr>
          <w:rFonts w:ascii="Arial" w:hAnsi="Arial" w:cs="Arial"/>
          <w:sz w:val="24"/>
          <w:szCs w:val="24"/>
        </w:rPr>
      </w:pPr>
      <w:r w:rsidRPr="004E0147">
        <w:rPr>
          <w:rFonts w:ascii="Arial" w:hAnsi="Arial" w:cs="Arial"/>
          <w:sz w:val="24"/>
          <w:szCs w:val="24"/>
        </w:rPr>
        <w:t>Discos duros</w:t>
      </w:r>
    </w:p>
    <w:p w:rsidR="004E0147" w:rsidRPr="004E0147" w:rsidRDefault="004E0147" w:rsidP="00600BBB">
      <w:pPr>
        <w:spacing w:line="360" w:lineRule="auto"/>
        <w:ind w:firstLine="567"/>
        <w:jc w:val="both"/>
        <w:rPr>
          <w:rFonts w:ascii="Arial" w:hAnsi="Arial" w:cs="Arial"/>
          <w:sz w:val="24"/>
          <w:szCs w:val="24"/>
        </w:rPr>
      </w:pPr>
      <w:r w:rsidRPr="004E0147">
        <w:rPr>
          <w:rFonts w:ascii="Arial" w:hAnsi="Arial" w:cs="Arial"/>
          <w:sz w:val="24"/>
          <w:szCs w:val="24"/>
        </w:rPr>
        <w:t>Se llama memoria secundaria a la que se utiliza para almacenar información de forma permanente y que antes residía en la memoria principal. Para la memoria secundaria se emplean tres tipos de dispositivos: magnéticos, ópticos y de estado sólido. Los dos últimos se utilizan por medio de sistemas externos a la unidad principal del sistema (</w:t>
      </w:r>
      <w:proofErr w:type="spellStart"/>
      <w:r w:rsidRPr="004E0147">
        <w:rPr>
          <w:rFonts w:ascii="Arial" w:hAnsi="Arial" w:cs="Arial"/>
          <w:sz w:val="24"/>
          <w:szCs w:val="24"/>
        </w:rPr>
        <w:t>DVDs</w:t>
      </w:r>
      <w:proofErr w:type="spellEnd"/>
      <w:r w:rsidRPr="004E0147">
        <w:rPr>
          <w:rFonts w:ascii="Arial" w:hAnsi="Arial" w:cs="Arial"/>
          <w:sz w:val="24"/>
          <w:szCs w:val="24"/>
        </w:rPr>
        <w:t xml:space="preserve"> o memorias flash).</w:t>
      </w:r>
    </w:p>
    <w:p w:rsidR="004E0147" w:rsidRPr="004E0147" w:rsidRDefault="004E0147" w:rsidP="004E0147">
      <w:pPr>
        <w:spacing w:line="360" w:lineRule="auto"/>
        <w:jc w:val="both"/>
        <w:rPr>
          <w:rFonts w:ascii="Arial" w:hAnsi="Arial" w:cs="Arial"/>
          <w:sz w:val="24"/>
          <w:szCs w:val="24"/>
        </w:rPr>
      </w:pPr>
      <w:r w:rsidRPr="004E0147">
        <w:rPr>
          <w:rFonts w:ascii="Arial" w:hAnsi="Arial" w:cs="Arial"/>
          <w:sz w:val="24"/>
          <w:szCs w:val="24"/>
        </w:rPr>
        <w:t>Los dispositivos magnéticos son fundamentalmente los llamados discos duros. Un disco duro es un disco metálico situado en una pequeña caja. En ésta podemos encontrar un motor encargado de imprimir un movimiento giratorio al disco, el brazo de acceso y la cabeza lectora-grabadora para recuperar información o almacenarla según corresponda. La información se graba magnéticamente utilizando pistas concéntricas divididas en sectores. La capacidad de almacenamiento y velocidad de acceso a estos sistemas aumenta continuamente. En la actualidad es habitual instalar discos de 1 TB de capacidad (1024 Gb) conectados a la placa base a tr</w:t>
      </w:r>
      <w:r>
        <w:rPr>
          <w:rFonts w:ascii="Arial" w:hAnsi="Arial" w:cs="Arial"/>
          <w:sz w:val="24"/>
          <w:szCs w:val="24"/>
        </w:rPr>
        <w:t>avés de una conexión serial ATA (e-</w:t>
      </w:r>
      <w:proofErr w:type="spellStart"/>
      <w:r>
        <w:rPr>
          <w:rFonts w:ascii="Arial" w:hAnsi="Arial" w:cs="Arial"/>
          <w:sz w:val="24"/>
          <w:szCs w:val="24"/>
        </w:rPr>
        <w:t>ducativa</w:t>
      </w:r>
      <w:proofErr w:type="spellEnd"/>
      <w:r>
        <w:rPr>
          <w:rFonts w:ascii="Arial" w:hAnsi="Arial" w:cs="Arial"/>
          <w:sz w:val="24"/>
          <w:szCs w:val="24"/>
        </w:rPr>
        <w:t xml:space="preserve">. </w:t>
      </w:r>
      <w:proofErr w:type="spellStart"/>
      <w:r>
        <w:rPr>
          <w:rFonts w:ascii="Arial" w:hAnsi="Arial" w:cs="Arial"/>
          <w:sz w:val="24"/>
          <w:szCs w:val="24"/>
        </w:rPr>
        <w:t>Catedu</w:t>
      </w:r>
      <w:proofErr w:type="spellEnd"/>
      <w:r>
        <w:rPr>
          <w:rFonts w:ascii="Arial" w:hAnsi="Arial" w:cs="Arial"/>
          <w:sz w:val="24"/>
          <w:szCs w:val="24"/>
        </w:rPr>
        <w:t xml:space="preserve">, s.f). </w:t>
      </w:r>
    </w:p>
    <w:p w:rsidR="004E0147" w:rsidRPr="004E0147" w:rsidRDefault="004E0147" w:rsidP="004E0147">
      <w:pPr>
        <w:spacing w:line="360" w:lineRule="auto"/>
        <w:jc w:val="both"/>
        <w:rPr>
          <w:rFonts w:ascii="Arial" w:hAnsi="Arial" w:cs="Arial"/>
          <w:sz w:val="24"/>
          <w:szCs w:val="24"/>
        </w:rPr>
      </w:pPr>
    </w:p>
    <w:p w:rsidR="004E0147" w:rsidRPr="004E0147" w:rsidRDefault="004E0147" w:rsidP="004E0147">
      <w:pPr>
        <w:spacing w:line="360" w:lineRule="auto"/>
        <w:jc w:val="both"/>
        <w:rPr>
          <w:rFonts w:ascii="Arial" w:hAnsi="Arial" w:cs="Arial"/>
          <w:sz w:val="24"/>
          <w:szCs w:val="24"/>
        </w:rPr>
      </w:pPr>
    </w:p>
    <w:p w:rsidR="004E0147" w:rsidRPr="004E0147" w:rsidRDefault="004E0147" w:rsidP="004E0147">
      <w:pPr>
        <w:spacing w:line="360" w:lineRule="auto"/>
        <w:jc w:val="both"/>
        <w:rPr>
          <w:rFonts w:ascii="Arial" w:hAnsi="Arial" w:cs="Arial"/>
          <w:sz w:val="24"/>
          <w:szCs w:val="24"/>
        </w:rPr>
      </w:pPr>
    </w:p>
    <w:p w:rsidR="004E0147" w:rsidRPr="004E0147" w:rsidRDefault="004E0147" w:rsidP="004E0147">
      <w:pPr>
        <w:spacing w:line="360" w:lineRule="auto"/>
        <w:rPr>
          <w:rFonts w:ascii="Arial" w:hAnsi="Arial" w:cs="Arial"/>
          <w:sz w:val="24"/>
          <w:szCs w:val="24"/>
        </w:rPr>
      </w:pPr>
    </w:p>
    <w:p w:rsidR="007E6377" w:rsidRPr="007E6377" w:rsidRDefault="007E6377" w:rsidP="007E6377">
      <w:pPr>
        <w:spacing w:line="360" w:lineRule="auto"/>
        <w:jc w:val="both"/>
        <w:rPr>
          <w:rFonts w:ascii="Arial" w:hAnsi="Arial" w:cs="Arial"/>
          <w:sz w:val="24"/>
          <w:szCs w:val="24"/>
        </w:rPr>
      </w:pPr>
    </w:p>
    <w:p w:rsidR="003B0670" w:rsidRDefault="00A56A23" w:rsidP="00A56A23">
      <w:pPr>
        <w:pStyle w:val="Prrafodelista"/>
        <w:numPr>
          <w:ilvl w:val="0"/>
          <w:numId w:val="3"/>
        </w:numPr>
        <w:spacing w:line="360" w:lineRule="auto"/>
        <w:jc w:val="both"/>
        <w:rPr>
          <w:rFonts w:ascii="Arial" w:hAnsi="Arial" w:cs="Arial"/>
          <w:sz w:val="24"/>
          <w:szCs w:val="24"/>
        </w:rPr>
      </w:pPr>
      <w:r w:rsidRPr="00A56A23">
        <w:rPr>
          <w:rFonts w:ascii="Arial" w:hAnsi="Arial" w:cs="Arial"/>
          <w:sz w:val="24"/>
          <w:szCs w:val="24"/>
        </w:rPr>
        <w:t xml:space="preserve">Periféricos: </w:t>
      </w:r>
    </w:p>
    <w:p w:rsidR="003B0670" w:rsidRDefault="00A56A23" w:rsidP="00600BBB">
      <w:pPr>
        <w:spacing w:line="360" w:lineRule="auto"/>
        <w:ind w:firstLine="567"/>
        <w:jc w:val="both"/>
        <w:rPr>
          <w:rFonts w:ascii="Arial" w:hAnsi="Arial" w:cs="Arial"/>
          <w:sz w:val="24"/>
          <w:szCs w:val="24"/>
        </w:rPr>
      </w:pPr>
      <w:r w:rsidRPr="003B0670">
        <w:rPr>
          <w:rFonts w:ascii="Arial" w:hAnsi="Arial" w:cs="Arial"/>
          <w:sz w:val="24"/>
          <w:szCs w:val="24"/>
        </w:rPr>
        <w:t xml:space="preserve">Los periféricos son diferentes dispositivos que se conectan a la unidad central de la computadora y permiten que se realicen diferentes funciones. Los periféricos permiten que el PC contacte con el usuario para desempeñar diferentes </w:t>
      </w:r>
      <w:r w:rsidRPr="003B0670">
        <w:rPr>
          <w:rFonts w:ascii="Arial" w:hAnsi="Arial" w:cs="Arial"/>
          <w:sz w:val="24"/>
          <w:szCs w:val="24"/>
        </w:rPr>
        <w:t>tareas, como</w:t>
      </w:r>
      <w:r w:rsidRPr="003B0670">
        <w:rPr>
          <w:rFonts w:ascii="Arial" w:hAnsi="Arial" w:cs="Arial"/>
          <w:sz w:val="24"/>
          <w:szCs w:val="24"/>
        </w:rPr>
        <w:t xml:space="preserve"> por ejemplo el teclado, ratón, escáner o webcam.</w:t>
      </w:r>
    </w:p>
    <w:p w:rsidR="00E53EB4" w:rsidRPr="003B0670" w:rsidRDefault="00A56A23" w:rsidP="003B0670">
      <w:pPr>
        <w:spacing w:line="360" w:lineRule="auto"/>
        <w:jc w:val="both"/>
        <w:rPr>
          <w:rFonts w:ascii="Arial" w:hAnsi="Arial" w:cs="Arial"/>
          <w:sz w:val="24"/>
          <w:szCs w:val="24"/>
        </w:rPr>
      </w:pPr>
      <w:r w:rsidRPr="003B0670">
        <w:rPr>
          <w:rFonts w:ascii="Arial" w:hAnsi="Arial" w:cs="Arial"/>
          <w:sz w:val="24"/>
          <w:szCs w:val="24"/>
        </w:rPr>
        <w:t xml:space="preserve">La conexión de estos aparatos con el CPU puede ser de diferentes </w:t>
      </w:r>
      <w:r w:rsidRPr="003B0670">
        <w:rPr>
          <w:rFonts w:ascii="Arial" w:hAnsi="Arial" w:cs="Arial"/>
          <w:sz w:val="24"/>
          <w:szCs w:val="24"/>
        </w:rPr>
        <w:t>maneras,</w:t>
      </w:r>
      <w:r w:rsidRPr="003B0670">
        <w:rPr>
          <w:rFonts w:ascii="Arial" w:hAnsi="Arial" w:cs="Arial"/>
          <w:sz w:val="24"/>
          <w:szCs w:val="24"/>
        </w:rPr>
        <w:t xml:space="preserve"> cableada o de forma inalám</w:t>
      </w:r>
      <w:r w:rsidRPr="003B0670">
        <w:rPr>
          <w:rFonts w:ascii="Arial" w:hAnsi="Arial" w:cs="Arial"/>
          <w:sz w:val="24"/>
          <w:szCs w:val="24"/>
        </w:rPr>
        <w:t>brica como por wifi o bluetooth</w:t>
      </w:r>
      <w:r w:rsidR="00E53EB4" w:rsidRPr="003B0670">
        <w:rPr>
          <w:rFonts w:ascii="Arial" w:hAnsi="Arial" w:cs="Arial"/>
          <w:sz w:val="24"/>
          <w:szCs w:val="24"/>
        </w:rPr>
        <w:t>.</w:t>
      </w:r>
      <w:r w:rsidR="003B0670">
        <w:rPr>
          <w:rFonts w:ascii="Arial" w:hAnsi="Arial" w:cs="Arial"/>
          <w:sz w:val="24"/>
          <w:szCs w:val="24"/>
        </w:rPr>
        <w:t xml:space="preserve">  </w:t>
      </w:r>
      <w:r w:rsidR="00E53EB4" w:rsidRPr="003B0670">
        <w:rPr>
          <w:rFonts w:ascii="Arial" w:hAnsi="Arial" w:cs="Arial"/>
          <w:sz w:val="24"/>
          <w:szCs w:val="24"/>
        </w:rPr>
        <w:t>Los podemos agrupar en 5 grupos diferentes:</w:t>
      </w:r>
    </w:p>
    <w:p w:rsidR="00E53EB4"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 xml:space="preserve">Periféricos de entrada (teclados). </w:t>
      </w:r>
    </w:p>
    <w:p w:rsidR="00E53EB4"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 xml:space="preserve">Periféricos de salida (altavoces). </w:t>
      </w:r>
    </w:p>
    <w:p w:rsidR="00E53EB4"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 xml:space="preserve">Periféricos de entrada y salida (modem). </w:t>
      </w:r>
    </w:p>
    <w:p w:rsidR="00E53EB4"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 xml:space="preserve">Periféricos de comunicación (tarjeta de red). </w:t>
      </w:r>
    </w:p>
    <w:p w:rsidR="00E53EB4"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Periféricos de almacenamiento (</w:t>
      </w:r>
      <w:r w:rsidRPr="00E53EB4">
        <w:rPr>
          <w:rFonts w:ascii="Arial" w:hAnsi="Arial" w:cs="Arial"/>
          <w:sz w:val="24"/>
          <w:szCs w:val="24"/>
        </w:rPr>
        <w:t>pendrive,</w:t>
      </w:r>
      <w:r w:rsidRPr="00E53EB4">
        <w:rPr>
          <w:rFonts w:ascii="Arial" w:hAnsi="Arial" w:cs="Arial"/>
          <w:sz w:val="24"/>
          <w:szCs w:val="24"/>
        </w:rPr>
        <w:t xml:space="preserve"> disco duro).</w:t>
      </w:r>
    </w:p>
    <w:p w:rsidR="00A56A23" w:rsidRDefault="00E53EB4" w:rsidP="00E53EB4">
      <w:pPr>
        <w:pStyle w:val="Prrafodelista"/>
        <w:numPr>
          <w:ilvl w:val="0"/>
          <w:numId w:val="7"/>
        </w:numPr>
        <w:spacing w:line="360" w:lineRule="auto"/>
        <w:jc w:val="both"/>
        <w:rPr>
          <w:rFonts w:ascii="Arial" w:hAnsi="Arial" w:cs="Arial"/>
          <w:sz w:val="24"/>
          <w:szCs w:val="24"/>
        </w:rPr>
      </w:pPr>
      <w:r w:rsidRPr="00E53EB4">
        <w:rPr>
          <w:rFonts w:ascii="Arial" w:hAnsi="Arial" w:cs="Arial"/>
          <w:sz w:val="24"/>
          <w:szCs w:val="24"/>
        </w:rPr>
        <w:t xml:space="preserve">Pero los principales son los de </w:t>
      </w:r>
      <w:r w:rsidRPr="00E53EB4">
        <w:rPr>
          <w:rFonts w:ascii="Arial" w:hAnsi="Arial" w:cs="Arial"/>
          <w:sz w:val="24"/>
          <w:szCs w:val="24"/>
        </w:rPr>
        <w:t>entrada,</w:t>
      </w:r>
      <w:r w:rsidRPr="00E53EB4">
        <w:rPr>
          <w:rFonts w:ascii="Arial" w:hAnsi="Arial" w:cs="Arial"/>
          <w:sz w:val="24"/>
          <w:szCs w:val="24"/>
        </w:rPr>
        <w:t xml:space="preserve"> </w:t>
      </w:r>
      <w:r w:rsidRPr="00E53EB4">
        <w:rPr>
          <w:rFonts w:ascii="Arial" w:hAnsi="Arial" w:cs="Arial"/>
          <w:sz w:val="24"/>
          <w:szCs w:val="24"/>
        </w:rPr>
        <w:t>salida,</w:t>
      </w:r>
      <w:r>
        <w:rPr>
          <w:rFonts w:ascii="Arial" w:hAnsi="Arial" w:cs="Arial"/>
          <w:sz w:val="24"/>
          <w:szCs w:val="24"/>
        </w:rPr>
        <w:t xml:space="preserve"> y entrada/salida (Guerra, Vasquez y Vila, s.f, p. 11). </w:t>
      </w:r>
    </w:p>
    <w:p w:rsidR="00B71463" w:rsidRDefault="00B71463" w:rsidP="00B71463">
      <w:pPr>
        <w:pStyle w:val="Prrafodelista"/>
        <w:numPr>
          <w:ilvl w:val="0"/>
          <w:numId w:val="1"/>
        </w:numPr>
        <w:spacing w:line="360" w:lineRule="auto"/>
        <w:jc w:val="both"/>
        <w:rPr>
          <w:rFonts w:ascii="Arial" w:hAnsi="Arial" w:cs="Arial"/>
          <w:sz w:val="24"/>
          <w:szCs w:val="24"/>
        </w:rPr>
      </w:pPr>
      <w:r>
        <w:rPr>
          <w:rFonts w:ascii="Arial" w:hAnsi="Arial" w:cs="Arial"/>
          <w:sz w:val="24"/>
          <w:szCs w:val="24"/>
        </w:rPr>
        <w:t>Teclado:</w:t>
      </w:r>
    </w:p>
    <w:p w:rsidR="00B71463" w:rsidRDefault="00B71463" w:rsidP="00600BBB">
      <w:pPr>
        <w:spacing w:line="360" w:lineRule="auto"/>
        <w:ind w:firstLine="567"/>
        <w:jc w:val="both"/>
        <w:rPr>
          <w:rFonts w:ascii="Arial" w:hAnsi="Arial" w:cs="Arial"/>
          <w:sz w:val="24"/>
          <w:szCs w:val="24"/>
        </w:rPr>
      </w:pPr>
      <w:r w:rsidRPr="00B71463">
        <w:rPr>
          <w:rFonts w:ascii="Arial" w:hAnsi="Arial" w:cs="Arial"/>
          <w:sz w:val="24"/>
          <w:szCs w:val="24"/>
        </w:rPr>
        <w:t>Dispositivo para la entrada de datos. Permite la comunicación con el ordenador. Se conecta en un conector específico de 6 pines de tipo USB o PS/2. También existen los teclados inalámbricos que no están directamente conectados al ordenador, lo cual ofrece una mayor libertad de movi</w:t>
      </w:r>
      <w:r>
        <w:rPr>
          <w:rFonts w:ascii="Arial" w:hAnsi="Arial" w:cs="Arial"/>
          <w:sz w:val="24"/>
          <w:szCs w:val="24"/>
        </w:rPr>
        <w:t>mi</w:t>
      </w:r>
      <w:r w:rsidRPr="00B71463">
        <w:rPr>
          <w:rFonts w:ascii="Arial" w:hAnsi="Arial" w:cs="Arial"/>
          <w:sz w:val="24"/>
          <w:szCs w:val="24"/>
        </w:rPr>
        <w:t>entos en su uso. Sin embargo, el teclado necesitará de un detector que reciba la señal enviándola al ordenador, este detector normalmente se concentra a través de un conector USB.</w:t>
      </w:r>
    </w:p>
    <w:p w:rsidR="00B71463" w:rsidRDefault="00B71463" w:rsidP="00B71463">
      <w:pPr>
        <w:spacing w:line="360" w:lineRule="auto"/>
        <w:jc w:val="both"/>
        <w:rPr>
          <w:rFonts w:ascii="Arial" w:hAnsi="Arial" w:cs="Arial"/>
          <w:sz w:val="24"/>
          <w:szCs w:val="24"/>
        </w:rPr>
      </w:pPr>
    </w:p>
    <w:p w:rsidR="00B71463" w:rsidRDefault="00B71463" w:rsidP="00B71463">
      <w:pPr>
        <w:pStyle w:val="Prrafodelista"/>
        <w:numPr>
          <w:ilvl w:val="0"/>
          <w:numId w:val="1"/>
        </w:numPr>
        <w:spacing w:line="360" w:lineRule="auto"/>
        <w:jc w:val="both"/>
        <w:rPr>
          <w:rFonts w:ascii="Arial" w:hAnsi="Arial" w:cs="Arial"/>
          <w:sz w:val="24"/>
          <w:szCs w:val="24"/>
        </w:rPr>
      </w:pPr>
      <w:r>
        <w:rPr>
          <w:rFonts w:ascii="Arial" w:hAnsi="Arial" w:cs="Arial"/>
          <w:sz w:val="24"/>
          <w:szCs w:val="24"/>
        </w:rPr>
        <w:t>Ratón:</w:t>
      </w:r>
    </w:p>
    <w:p w:rsidR="00B71463" w:rsidRDefault="00B71463" w:rsidP="00600BBB">
      <w:pPr>
        <w:spacing w:line="360" w:lineRule="auto"/>
        <w:ind w:firstLine="567"/>
        <w:jc w:val="both"/>
        <w:rPr>
          <w:rFonts w:ascii="Arial" w:hAnsi="Arial" w:cs="Arial"/>
          <w:sz w:val="24"/>
          <w:szCs w:val="24"/>
        </w:rPr>
      </w:pPr>
      <w:r w:rsidRPr="00B71463">
        <w:rPr>
          <w:rFonts w:ascii="Arial" w:hAnsi="Arial" w:cs="Arial"/>
          <w:sz w:val="24"/>
          <w:szCs w:val="24"/>
        </w:rPr>
        <w:t xml:space="preserve">Dispositivo de entrada de datos. Es un dispositivo apuntador usado para facilitar el manejo del entorno gráfico del ordenador, posibilitando el desplazamiento </w:t>
      </w:r>
      <w:r w:rsidRPr="00B71463">
        <w:rPr>
          <w:rFonts w:ascii="Arial" w:hAnsi="Arial" w:cs="Arial"/>
          <w:sz w:val="24"/>
          <w:szCs w:val="24"/>
        </w:rPr>
        <w:lastRenderedPageBreak/>
        <w:t>por la pantalla y el manejo rápido y cómodo de los menús. Generalmente está fabricado en plástico y se utiliza con una de las manos. El dispositivo detecta su movimiento relativo en dos dimensiones por la superficie plana en la que se apoya, reflejándose habitualmente su posición en el monitor a través de un puntero o flecha.</w:t>
      </w:r>
    </w:p>
    <w:p w:rsidR="00B71463" w:rsidRDefault="00B71463" w:rsidP="00B71463">
      <w:pPr>
        <w:pStyle w:val="Prrafodelista"/>
        <w:numPr>
          <w:ilvl w:val="0"/>
          <w:numId w:val="1"/>
        </w:numPr>
        <w:spacing w:line="360" w:lineRule="auto"/>
        <w:jc w:val="both"/>
        <w:rPr>
          <w:rFonts w:ascii="Arial" w:hAnsi="Arial" w:cs="Arial"/>
          <w:sz w:val="24"/>
          <w:szCs w:val="24"/>
        </w:rPr>
      </w:pPr>
      <w:r>
        <w:rPr>
          <w:rFonts w:ascii="Arial" w:hAnsi="Arial" w:cs="Arial"/>
          <w:sz w:val="24"/>
          <w:szCs w:val="24"/>
        </w:rPr>
        <w:t>Impresora:</w:t>
      </w:r>
    </w:p>
    <w:p w:rsidR="00B71463" w:rsidRDefault="00B71463" w:rsidP="00600BBB">
      <w:pPr>
        <w:spacing w:line="360" w:lineRule="auto"/>
        <w:ind w:firstLine="567"/>
        <w:jc w:val="both"/>
        <w:rPr>
          <w:rFonts w:ascii="Arial" w:hAnsi="Arial" w:cs="Arial"/>
          <w:sz w:val="24"/>
          <w:szCs w:val="24"/>
        </w:rPr>
      </w:pPr>
      <w:r w:rsidRPr="00B71463">
        <w:rPr>
          <w:rFonts w:ascii="Arial" w:hAnsi="Arial" w:cs="Arial"/>
          <w:sz w:val="24"/>
          <w:szCs w:val="24"/>
        </w:rPr>
        <w:t>Periférico de salida que permite mostrar la información en forma impresa. La conexión de la impresora al ordenador se puede realizar desde distintos puertos o conectores, en la actualidad lo más habitual es realizar la conexión a través de un puerto USB. Este tipo de conexión tiene dos ventajas fundamentales, permite conectar el sistema en caliente y es válido tanto para arquitecturas tipo PC como Mac</w:t>
      </w:r>
      <w:r>
        <w:rPr>
          <w:rFonts w:ascii="Arial" w:hAnsi="Arial" w:cs="Arial"/>
          <w:sz w:val="24"/>
          <w:szCs w:val="24"/>
        </w:rPr>
        <w:t>.</w:t>
      </w:r>
      <w:r w:rsidRPr="00B71463">
        <w:rPr>
          <w:rFonts w:ascii="Arial" w:hAnsi="Arial" w:cs="Arial"/>
          <w:sz w:val="24"/>
          <w:szCs w:val="24"/>
        </w:rPr>
        <w:br/>
      </w:r>
      <w:r w:rsidRPr="00B71463">
        <w:rPr>
          <w:rFonts w:ascii="Arial" w:hAnsi="Arial" w:cs="Arial"/>
          <w:sz w:val="24"/>
          <w:szCs w:val="24"/>
        </w:rPr>
        <w:br/>
        <w:t>En cuanto a la forma en que las impresoras imprimen se distinguen tres tipos principales. Ordenándolas de menor a mayor calidad de impresión tenemos las impresoras matriciales o de impacto, las de inyección o chorro de tinta y las láser (blanco y negro y color).</w:t>
      </w:r>
    </w:p>
    <w:p w:rsidR="00B71463" w:rsidRDefault="00B71463" w:rsidP="00B71463">
      <w:pPr>
        <w:pStyle w:val="Prrafodelista"/>
        <w:numPr>
          <w:ilvl w:val="0"/>
          <w:numId w:val="1"/>
        </w:numPr>
        <w:spacing w:line="360" w:lineRule="auto"/>
        <w:jc w:val="both"/>
        <w:rPr>
          <w:rFonts w:ascii="Arial" w:hAnsi="Arial" w:cs="Arial"/>
          <w:sz w:val="24"/>
          <w:szCs w:val="24"/>
        </w:rPr>
      </w:pPr>
      <w:r>
        <w:rPr>
          <w:rFonts w:ascii="Arial" w:hAnsi="Arial" w:cs="Arial"/>
          <w:sz w:val="24"/>
          <w:szCs w:val="24"/>
        </w:rPr>
        <w:t>Escáner:</w:t>
      </w:r>
    </w:p>
    <w:p w:rsidR="00B71463" w:rsidRDefault="00B71463" w:rsidP="00600BBB">
      <w:pPr>
        <w:spacing w:line="360" w:lineRule="auto"/>
        <w:ind w:firstLine="567"/>
        <w:jc w:val="both"/>
        <w:rPr>
          <w:rFonts w:ascii="Arial" w:hAnsi="Arial" w:cs="Arial"/>
          <w:sz w:val="24"/>
          <w:szCs w:val="24"/>
        </w:rPr>
      </w:pPr>
      <w:r w:rsidRPr="00B71463">
        <w:rPr>
          <w:rFonts w:ascii="Arial" w:hAnsi="Arial" w:cs="Arial"/>
          <w:sz w:val="24"/>
          <w:szCs w:val="24"/>
        </w:rPr>
        <w:t>Periférico de entrada que sirve para captar imágenes y textos, para así poder alterarlos, mejorarlos o guardarlos como ficheros en nuestro ordenador. Básicamente estos periféricos analizan imágenes impresas en papel, digitalizan sus elementos y los transfieren al ordenador, donde pueden ser manipulados por el usuario. Los escáneres varían en resolución, definición y profundidad de color.</w:t>
      </w:r>
    </w:p>
    <w:p w:rsidR="00B71463" w:rsidRDefault="00B71463" w:rsidP="00B71463">
      <w:pPr>
        <w:pStyle w:val="Prrafodelista"/>
        <w:numPr>
          <w:ilvl w:val="0"/>
          <w:numId w:val="1"/>
        </w:numPr>
        <w:spacing w:line="360" w:lineRule="auto"/>
        <w:jc w:val="both"/>
        <w:rPr>
          <w:rFonts w:ascii="Arial" w:hAnsi="Arial" w:cs="Arial"/>
          <w:sz w:val="24"/>
          <w:szCs w:val="24"/>
        </w:rPr>
      </w:pPr>
      <w:r w:rsidRPr="00B71463">
        <w:rPr>
          <w:rFonts w:ascii="Arial" w:hAnsi="Arial" w:cs="Arial"/>
          <w:sz w:val="24"/>
          <w:szCs w:val="24"/>
        </w:rPr>
        <w:t>Dispositivos de almacenamiento masivo externos:</w:t>
      </w:r>
    </w:p>
    <w:p w:rsidR="00B71463" w:rsidRPr="00B71463" w:rsidRDefault="00B71463" w:rsidP="00600BBB">
      <w:pPr>
        <w:spacing w:line="360" w:lineRule="auto"/>
        <w:ind w:firstLine="567"/>
        <w:jc w:val="both"/>
        <w:rPr>
          <w:rFonts w:ascii="Arial" w:hAnsi="Arial" w:cs="Arial"/>
          <w:sz w:val="24"/>
          <w:szCs w:val="24"/>
        </w:rPr>
      </w:pPr>
      <w:r w:rsidRPr="00B71463">
        <w:rPr>
          <w:rFonts w:ascii="Arial" w:hAnsi="Arial" w:cs="Arial"/>
          <w:sz w:val="24"/>
          <w:szCs w:val="24"/>
        </w:rPr>
        <w:t xml:space="preserve">Por dispositivos externos de almacenamiento masivo entendemos aquellos sistemas que guardan información y que no están dentro de la unidad. Existen muchos tipos y constantemente aparecen en el mercado dispositivos más rápidos, de más </w:t>
      </w:r>
      <w:r w:rsidR="007E6377" w:rsidRPr="00B71463">
        <w:rPr>
          <w:rFonts w:ascii="Arial" w:hAnsi="Arial" w:cs="Arial"/>
          <w:sz w:val="24"/>
          <w:szCs w:val="24"/>
        </w:rPr>
        <w:t>capacidad</w:t>
      </w:r>
      <w:r w:rsidRPr="00B71463">
        <w:rPr>
          <w:rFonts w:ascii="Arial" w:hAnsi="Arial" w:cs="Arial"/>
          <w:sz w:val="24"/>
          <w:szCs w:val="24"/>
        </w:rPr>
        <w:t>, menor tamaño y menor precio. Entre ellos podemos citar dos:</w:t>
      </w:r>
    </w:p>
    <w:p w:rsidR="00B71463" w:rsidRPr="00B71463" w:rsidRDefault="00B71463" w:rsidP="00B71463">
      <w:pPr>
        <w:spacing w:line="360" w:lineRule="auto"/>
        <w:jc w:val="both"/>
        <w:rPr>
          <w:rFonts w:ascii="Arial" w:hAnsi="Arial" w:cs="Arial"/>
          <w:sz w:val="24"/>
          <w:szCs w:val="24"/>
        </w:rPr>
      </w:pPr>
    </w:p>
    <w:p w:rsidR="007E6377" w:rsidRDefault="00B71463" w:rsidP="00B71463">
      <w:pPr>
        <w:pStyle w:val="Prrafodelista"/>
        <w:numPr>
          <w:ilvl w:val="0"/>
          <w:numId w:val="3"/>
        </w:numPr>
        <w:spacing w:line="360" w:lineRule="auto"/>
        <w:jc w:val="both"/>
        <w:rPr>
          <w:rFonts w:ascii="Arial" w:hAnsi="Arial" w:cs="Arial"/>
          <w:sz w:val="24"/>
          <w:szCs w:val="24"/>
        </w:rPr>
      </w:pPr>
      <w:r w:rsidRPr="00B71463">
        <w:rPr>
          <w:rFonts w:ascii="Arial" w:hAnsi="Arial" w:cs="Arial"/>
          <w:sz w:val="24"/>
          <w:szCs w:val="24"/>
        </w:rPr>
        <w:lastRenderedPageBreak/>
        <w:t xml:space="preserve">Discos Duros externos: En la </w:t>
      </w:r>
      <w:r w:rsidR="007E6377" w:rsidRPr="00B71463">
        <w:rPr>
          <w:rFonts w:ascii="Arial" w:hAnsi="Arial" w:cs="Arial"/>
          <w:sz w:val="24"/>
          <w:szCs w:val="24"/>
        </w:rPr>
        <w:t>actualidad</w:t>
      </w:r>
      <w:r w:rsidRPr="00B71463">
        <w:rPr>
          <w:rFonts w:ascii="Arial" w:hAnsi="Arial" w:cs="Arial"/>
          <w:sz w:val="24"/>
          <w:szCs w:val="24"/>
        </w:rPr>
        <w:t xml:space="preserve"> </w:t>
      </w:r>
      <w:r w:rsidR="007E6377" w:rsidRPr="00B71463">
        <w:rPr>
          <w:rFonts w:ascii="Arial" w:hAnsi="Arial" w:cs="Arial"/>
          <w:sz w:val="24"/>
          <w:szCs w:val="24"/>
        </w:rPr>
        <w:t>prácticamente</w:t>
      </w:r>
      <w:r w:rsidRPr="00B71463">
        <w:rPr>
          <w:rFonts w:ascii="Arial" w:hAnsi="Arial" w:cs="Arial"/>
          <w:sz w:val="24"/>
          <w:szCs w:val="24"/>
        </w:rPr>
        <w:t xml:space="preserve"> el 100% de estos dispositivos se conectan a la unidad principal de sistema a través de un puerto USB, a través del cual obtienen la alimentación de corriente necesaria para su funcionamiento. En muchas ocasiones la conexión utiliza no uno sino dos puertos, uno de ellos destinado a reforzar la alimentación de corriente. </w:t>
      </w:r>
    </w:p>
    <w:p w:rsidR="007E6377" w:rsidRDefault="007E6377" w:rsidP="007E6377">
      <w:pPr>
        <w:pStyle w:val="Prrafodelista"/>
        <w:spacing w:line="360" w:lineRule="auto"/>
        <w:ind w:left="1440"/>
        <w:jc w:val="both"/>
        <w:rPr>
          <w:rFonts w:ascii="Arial" w:hAnsi="Arial" w:cs="Arial"/>
          <w:sz w:val="24"/>
          <w:szCs w:val="24"/>
        </w:rPr>
      </w:pPr>
    </w:p>
    <w:p w:rsidR="00B71463" w:rsidRDefault="00B71463" w:rsidP="007E6377">
      <w:pPr>
        <w:pStyle w:val="Prrafodelista"/>
        <w:spacing w:line="360" w:lineRule="auto"/>
        <w:ind w:left="1440"/>
        <w:jc w:val="both"/>
        <w:rPr>
          <w:rFonts w:ascii="Arial" w:hAnsi="Arial" w:cs="Arial"/>
          <w:sz w:val="24"/>
          <w:szCs w:val="24"/>
        </w:rPr>
      </w:pPr>
      <w:r w:rsidRPr="00B71463">
        <w:rPr>
          <w:rFonts w:ascii="Arial" w:hAnsi="Arial" w:cs="Arial"/>
          <w:sz w:val="24"/>
          <w:szCs w:val="24"/>
        </w:rPr>
        <w:t>Aunque cada vez son más rápidos, la velocidad de transferencia de datos es todavía inferior a la de los discos duros internos. Su uso más habitual es la realización de copias de seguridad o intercambiar grandes archivos entre dos ordenadores. Los modelos más habituales permiten almacenar 500 GB o 1 TB.</w:t>
      </w:r>
    </w:p>
    <w:p w:rsidR="007E6377" w:rsidRDefault="007E6377" w:rsidP="007E6377">
      <w:pPr>
        <w:pStyle w:val="Prrafodelista"/>
        <w:spacing w:line="360" w:lineRule="auto"/>
        <w:ind w:left="1440"/>
        <w:jc w:val="both"/>
        <w:rPr>
          <w:rFonts w:ascii="Arial" w:hAnsi="Arial" w:cs="Arial"/>
          <w:sz w:val="24"/>
          <w:szCs w:val="24"/>
        </w:rPr>
      </w:pPr>
    </w:p>
    <w:p w:rsidR="00E53EB4" w:rsidRPr="004E0147" w:rsidRDefault="007E6377" w:rsidP="009133B5">
      <w:pPr>
        <w:pStyle w:val="Prrafodelista"/>
        <w:numPr>
          <w:ilvl w:val="0"/>
          <w:numId w:val="3"/>
        </w:numPr>
        <w:spacing w:line="360" w:lineRule="auto"/>
        <w:jc w:val="both"/>
        <w:rPr>
          <w:rFonts w:ascii="Arial" w:hAnsi="Arial" w:cs="Arial"/>
          <w:sz w:val="24"/>
          <w:szCs w:val="24"/>
        </w:rPr>
      </w:pPr>
      <w:r w:rsidRPr="007E6377">
        <w:rPr>
          <w:rFonts w:ascii="Arial" w:hAnsi="Arial" w:cs="Arial"/>
          <w:sz w:val="24"/>
          <w:szCs w:val="24"/>
        </w:rPr>
        <w:t>Pendrive: También llamados "Llaveros de memoria" por su tamaño y aspecto, similar al de un llavero o mini bolígrafo. Estos dispositivos están formados por una memoria </w:t>
      </w:r>
      <w:r>
        <w:rPr>
          <w:rFonts w:ascii="Arial" w:hAnsi="Arial" w:cs="Arial"/>
          <w:sz w:val="24"/>
          <w:szCs w:val="24"/>
        </w:rPr>
        <w:t xml:space="preserve">flash </w:t>
      </w:r>
      <w:r w:rsidRPr="007E6377">
        <w:rPr>
          <w:rFonts w:ascii="Arial" w:hAnsi="Arial" w:cs="Arial"/>
          <w:sz w:val="24"/>
          <w:szCs w:val="24"/>
        </w:rPr>
        <w:t>integrada con un puerto USB a través del cual se realiza la conexión al ordenador. Tienen un tamaño mucho menor y ofrecen una capacidad de almacenamiento y seguridad muy superior al de los discos flexibles tradicionales a lo que prácticament</w:t>
      </w:r>
      <w:r>
        <w:rPr>
          <w:rFonts w:ascii="Arial" w:hAnsi="Arial" w:cs="Arial"/>
          <w:sz w:val="24"/>
          <w:szCs w:val="24"/>
        </w:rPr>
        <w:t>e ha borrado de la circulación.</w:t>
      </w:r>
    </w:p>
    <w:p w:rsidR="00E53EB4" w:rsidRDefault="00E53EB4" w:rsidP="009133B5">
      <w:pPr>
        <w:rPr>
          <w:rFonts w:ascii="Arial" w:hAnsi="Arial" w:cs="Arial"/>
          <w:sz w:val="24"/>
          <w:szCs w:val="24"/>
        </w:rPr>
      </w:pPr>
    </w:p>
    <w:p w:rsidR="009133B5" w:rsidRDefault="009133B5" w:rsidP="009133B5">
      <w:pPr>
        <w:rPr>
          <w:rFonts w:ascii="Arial" w:hAnsi="Arial" w:cs="Arial"/>
          <w:b/>
          <w:sz w:val="24"/>
          <w:szCs w:val="24"/>
        </w:rPr>
      </w:pPr>
      <w:r w:rsidRPr="001A5FC8">
        <w:rPr>
          <w:rFonts w:ascii="Arial" w:hAnsi="Arial" w:cs="Arial"/>
          <w:b/>
          <w:sz w:val="24"/>
          <w:szCs w:val="24"/>
        </w:rPr>
        <w:t>Desarrollo de la experiencia</w:t>
      </w:r>
    </w:p>
    <w:p w:rsidR="006E0B52" w:rsidRDefault="006E0B52" w:rsidP="009133B5">
      <w:pPr>
        <w:rPr>
          <w:rFonts w:ascii="Arial" w:hAnsi="Arial" w:cs="Arial"/>
          <w:b/>
          <w:sz w:val="24"/>
          <w:szCs w:val="24"/>
        </w:rPr>
      </w:pPr>
    </w:p>
    <w:p w:rsidR="006E0B52" w:rsidRPr="006E0B52" w:rsidRDefault="006E0B52" w:rsidP="006E0B52">
      <w:pPr>
        <w:spacing w:line="360" w:lineRule="auto"/>
        <w:jc w:val="both"/>
        <w:rPr>
          <w:rFonts w:ascii="Arial" w:hAnsi="Arial" w:cs="Arial"/>
          <w:sz w:val="24"/>
          <w:szCs w:val="24"/>
        </w:rPr>
      </w:pPr>
      <w:r w:rsidRPr="006E0B52">
        <w:rPr>
          <w:rFonts w:ascii="Arial" w:hAnsi="Arial" w:cs="Arial"/>
          <w:sz w:val="24"/>
          <w:szCs w:val="24"/>
        </w:rPr>
        <w:t>La experiencia vivida en una de las oficinas del banco BBVA continental fue muy satisfactorio</w:t>
      </w:r>
      <w:r>
        <w:rPr>
          <w:rFonts w:ascii="Arial" w:hAnsi="Arial" w:cs="Arial"/>
          <w:sz w:val="24"/>
          <w:szCs w:val="24"/>
        </w:rPr>
        <w:t>,</w:t>
      </w:r>
      <w:r w:rsidRPr="006E0B52">
        <w:rPr>
          <w:rFonts w:ascii="Arial" w:hAnsi="Arial" w:cs="Arial"/>
          <w:sz w:val="24"/>
          <w:szCs w:val="24"/>
        </w:rPr>
        <w:t xml:space="preserve"> porque se conoció a profundidad sobre los cajeros automáticos del banco y como cada uno tiene una computadora incrustada</w:t>
      </w:r>
      <w:r>
        <w:rPr>
          <w:rFonts w:ascii="Arial" w:hAnsi="Arial" w:cs="Arial"/>
          <w:sz w:val="24"/>
          <w:szCs w:val="24"/>
        </w:rPr>
        <w:t xml:space="preserve">. Todas las dudas que tenía, fueron resueltas cuando el docente nos explicaba a detalle para que servía cada parte del cajero. Gracias a esta experiencia se pudo conocer a muchas personas que trabajan dentro de esta oficina y donde cada uno cumple roles diferentes. </w:t>
      </w:r>
    </w:p>
    <w:p w:rsidR="004E0147" w:rsidRPr="006E0B52" w:rsidRDefault="004E0147" w:rsidP="006E0B52">
      <w:pPr>
        <w:spacing w:line="360" w:lineRule="auto"/>
        <w:jc w:val="both"/>
        <w:rPr>
          <w:rFonts w:ascii="Arial" w:hAnsi="Arial" w:cs="Arial"/>
          <w:sz w:val="24"/>
          <w:szCs w:val="24"/>
        </w:rPr>
      </w:pPr>
    </w:p>
    <w:p w:rsidR="009133B5" w:rsidRPr="001A5FC8" w:rsidRDefault="009133B5" w:rsidP="009133B5">
      <w:pPr>
        <w:rPr>
          <w:rFonts w:ascii="Arial" w:hAnsi="Arial" w:cs="Arial"/>
          <w:b/>
          <w:sz w:val="24"/>
          <w:szCs w:val="24"/>
        </w:rPr>
      </w:pPr>
    </w:p>
    <w:p w:rsidR="009133B5" w:rsidRPr="001A5FC8" w:rsidRDefault="009133B5" w:rsidP="009133B5">
      <w:pPr>
        <w:rPr>
          <w:rFonts w:ascii="Arial" w:hAnsi="Arial" w:cs="Arial"/>
          <w:b/>
          <w:sz w:val="24"/>
          <w:szCs w:val="24"/>
        </w:rPr>
      </w:pPr>
      <w:r w:rsidRPr="001A5FC8">
        <w:rPr>
          <w:rFonts w:ascii="Arial" w:hAnsi="Arial" w:cs="Arial"/>
          <w:b/>
          <w:sz w:val="24"/>
          <w:szCs w:val="24"/>
        </w:rPr>
        <w:t xml:space="preserve"> Conclusiones</w:t>
      </w:r>
    </w:p>
    <w:p w:rsidR="009133B5" w:rsidRDefault="009133B5" w:rsidP="009133B5">
      <w:pPr>
        <w:rPr>
          <w:rFonts w:ascii="Arial" w:hAnsi="Arial" w:cs="Arial"/>
          <w:b/>
          <w:sz w:val="24"/>
          <w:szCs w:val="24"/>
        </w:rPr>
      </w:pPr>
    </w:p>
    <w:p w:rsidR="006E0B52" w:rsidRPr="00F62A4B" w:rsidRDefault="006E0B52" w:rsidP="00F62A4B">
      <w:pPr>
        <w:spacing w:line="360" w:lineRule="auto"/>
        <w:jc w:val="both"/>
        <w:rPr>
          <w:rFonts w:ascii="Arial" w:hAnsi="Arial" w:cs="Arial"/>
          <w:sz w:val="24"/>
          <w:szCs w:val="24"/>
        </w:rPr>
      </w:pPr>
      <w:r w:rsidRPr="006E0B52">
        <w:rPr>
          <w:rFonts w:ascii="Arial" w:hAnsi="Arial" w:cs="Arial"/>
          <w:sz w:val="24"/>
          <w:szCs w:val="24"/>
        </w:rPr>
        <w:t>En conclusión, puedo decir que me encanto esta experiencia vivida,</w:t>
      </w:r>
      <w:r w:rsidR="00F62A4B">
        <w:rPr>
          <w:rFonts w:ascii="Arial" w:hAnsi="Arial" w:cs="Arial"/>
          <w:sz w:val="24"/>
          <w:szCs w:val="24"/>
        </w:rPr>
        <w:t xml:space="preserve"> en una de las oficinas que tiene el banco BBVA, todo esto se dio gracias al compromiso que tiene el docente Arturo Moquillaza, de brindarnos una mejor formación académica. Lo que más puedo recalcar de esta visita es que se </w:t>
      </w:r>
      <w:r w:rsidRPr="006E0B52">
        <w:rPr>
          <w:rFonts w:ascii="Arial" w:hAnsi="Arial" w:cs="Arial"/>
          <w:sz w:val="24"/>
          <w:szCs w:val="24"/>
        </w:rPr>
        <w:t xml:space="preserve">pudo manipular los componentes </w:t>
      </w:r>
      <w:r w:rsidR="00F62A4B">
        <w:rPr>
          <w:rFonts w:ascii="Arial" w:hAnsi="Arial" w:cs="Arial"/>
          <w:sz w:val="24"/>
          <w:szCs w:val="24"/>
        </w:rPr>
        <w:t xml:space="preserve">hardware del ordenador </w:t>
      </w:r>
      <w:r w:rsidRPr="006E0B52">
        <w:rPr>
          <w:rFonts w:ascii="Arial" w:hAnsi="Arial" w:cs="Arial"/>
          <w:sz w:val="24"/>
          <w:szCs w:val="24"/>
        </w:rPr>
        <w:t xml:space="preserve">y sobre todo los </w:t>
      </w:r>
      <w:r w:rsidR="00F62A4B" w:rsidRPr="006E0B52">
        <w:rPr>
          <w:rFonts w:ascii="Arial" w:hAnsi="Arial" w:cs="Arial"/>
          <w:sz w:val="24"/>
          <w:szCs w:val="24"/>
        </w:rPr>
        <w:t>periféricos</w:t>
      </w:r>
      <w:r w:rsidR="00F62A4B">
        <w:rPr>
          <w:rFonts w:ascii="Arial" w:hAnsi="Arial" w:cs="Arial"/>
          <w:sz w:val="24"/>
          <w:szCs w:val="24"/>
        </w:rPr>
        <w:t xml:space="preserve">. </w:t>
      </w:r>
    </w:p>
    <w:p w:rsidR="006E0B52" w:rsidRPr="001A5FC8" w:rsidRDefault="006E0B52" w:rsidP="009133B5">
      <w:pPr>
        <w:rPr>
          <w:rFonts w:ascii="Arial" w:hAnsi="Arial" w:cs="Arial"/>
          <w:b/>
          <w:sz w:val="24"/>
          <w:szCs w:val="24"/>
        </w:rPr>
      </w:pPr>
    </w:p>
    <w:p w:rsidR="009133B5" w:rsidRDefault="009133B5" w:rsidP="009133B5">
      <w:pPr>
        <w:rPr>
          <w:rFonts w:ascii="Arial" w:hAnsi="Arial" w:cs="Arial"/>
          <w:b/>
          <w:sz w:val="24"/>
          <w:szCs w:val="24"/>
        </w:rPr>
      </w:pPr>
      <w:r w:rsidRPr="001A5FC8">
        <w:rPr>
          <w:rFonts w:ascii="Arial" w:hAnsi="Arial" w:cs="Arial"/>
          <w:b/>
          <w:sz w:val="24"/>
          <w:szCs w:val="24"/>
        </w:rPr>
        <w:t>Referencias</w:t>
      </w:r>
    </w:p>
    <w:p w:rsidR="006E0B52" w:rsidRDefault="006E0B52" w:rsidP="006E0B52">
      <w:pPr>
        <w:spacing w:line="360" w:lineRule="auto"/>
        <w:jc w:val="both"/>
        <w:rPr>
          <w:rFonts w:ascii="Arial" w:hAnsi="Arial" w:cs="Arial"/>
          <w:color w:val="000000"/>
          <w:sz w:val="24"/>
          <w:szCs w:val="24"/>
          <w:shd w:val="clear" w:color="auto" w:fill="FFFFFF"/>
        </w:rPr>
      </w:pPr>
    </w:p>
    <w:p w:rsidR="00600BBB" w:rsidRPr="006E0B52" w:rsidRDefault="00600BBB" w:rsidP="006E0B52">
      <w:pPr>
        <w:pStyle w:val="Prrafodelista"/>
        <w:numPr>
          <w:ilvl w:val="0"/>
          <w:numId w:val="3"/>
        </w:numPr>
        <w:spacing w:line="360" w:lineRule="auto"/>
        <w:jc w:val="both"/>
        <w:rPr>
          <w:rFonts w:ascii="Arial" w:hAnsi="Arial" w:cs="Arial"/>
          <w:color w:val="000000"/>
          <w:sz w:val="24"/>
          <w:szCs w:val="24"/>
          <w:shd w:val="clear" w:color="auto" w:fill="FFFFFF"/>
        </w:rPr>
      </w:pPr>
      <w:r w:rsidRPr="006E0B52">
        <w:rPr>
          <w:rFonts w:ascii="Arial" w:hAnsi="Arial" w:cs="Arial"/>
          <w:color w:val="000000"/>
          <w:sz w:val="24"/>
          <w:szCs w:val="24"/>
          <w:shd w:val="clear" w:color="auto" w:fill="FFFFFF"/>
        </w:rPr>
        <w:t xml:space="preserve">Hardware: Unidad principal del sistema. </w:t>
      </w:r>
      <w:r w:rsidR="006E0B52" w:rsidRPr="006E0B52">
        <w:rPr>
          <w:rFonts w:ascii="Arial" w:hAnsi="Arial" w:cs="Arial"/>
          <w:color w:val="000000"/>
          <w:sz w:val="24"/>
          <w:szCs w:val="24"/>
          <w:shd w:val="clear" w:color="auto" w:fill="FFFFFF"/>
        </w:rPr>
        <w:t xml:space="preserve">Obtenido de </w:t>
      </w:r>
      <w:r w:rsidRPr="006E0B52">
        <w:rPr>
          <w:rFonts w:ascii="Arial" w:hAnsi="Arial" w:cs="Arial"/>
          <w:color w:val="000000"/>
          <w:sz w:val="24"/>
          <w:szCs w:val="24"/>
          <w:shd w:val="clear" w:color="auto" w:fill="FFFFFF"/>
        </w:rPr>
        <w:t xml:space="preserve"> </w:t>
      </w:r>
      <w:hyperlink r:id="rId5" w:history="1">
        <w:r w:rsidR="006E0B52" w:rsidRPr="006E0B52">
          <w:rPr>
            <w:rStyle w:val="Hipervnculo"/>
            <w:rFonts w:ascii="Arial" w:hAnsi="Arial" w:cs="Arial"/>
            <w:sz w:val="24"/>
            <w:szCs w:val="24"/>
            <w:shd w:val="clear" w:color="auto" w:fill="FFFFFF"/>
          </w:rPr>
          <w:t>http://e-ducativa.catedu.es/44700165/aula/archivos/repositorio/4750/4938/html/3_hardware_unidad_principal_del_sistema.html</w:t>
        </w:r>
      </w:hyperlink>
    </w:p>
    <w:p w:rsidR="006E0B52" w:rsidRDefault="006E0B52" w:rsidP="006E0B52">
      <w:pPr>
        <w:spacing w:line="360" w:lineRule="auto"/>
        <w:jc w:val="both"/>
        <w:rPr>
          <w:rFonts w:ascii="Arial" w:hAnsi="Arial" w:cs="Arial"/>
          <w:color w:val="000000"/>
          <w:sz w:val="24"/>
          <w:szCs w:val="24"/>
          <w:shd w:val="clear" w:color="auto" w:fill="FFFFFF"/>
        </w:rPr>
      </w:pPr>
    </w:p>
    <w:p w:rsidR="006E0B52" w:rsidRDefault="006E0B52" w:rsidP="006E0B52">
      <w:pPr>
        <w:pStyle w:val="Prrafodelista"/>
        <w:numPr>
          <w:ilvl w:val="0"/>
          <w:numId w:val="3"/>
        </w:numPr>
        <w:spacing w:line="360" w:lineRule="auto"/>
        <w:jc w:val="both"/>
        <w:rPr>
          <w:rFonts w:ascii="Arial" w:hAnsi="Arial" w:cs="Arial"/>
          <w:color w:val="000000"/>
          <w:sz w:val="24"/>
          <w:szCs w:val="24"/>
          <w:shd w:val="clear" w:color="auto" w:fill="FFFFFF"/>
        </w:rPr>
      </w:pPr>
      <w:r w:rsidRPr="006E0B52">
        <w:rPr>
          <w:rFonts w:ascii="Arial" w:hAnsi="Arial" w:cs="Arial"/>
          <w:color w:val="000000"/>
          <w:sz w:val="24"/>
          <w:szCs w:val="24"/>
          <w:shd w:val="clear" w:color="auto" w:fill="FFFFFF"/>
        </w:rPr>
        <w:t>Guerra, A., Vasquez</w:t>
      </w:r>
      <w:r w:rsidRPr="006E0B52">
        <w:rPr>
          <w:rFonts w:ascii="Arial" w:hAnsi="Arial" w:cs="Arial"/>
          <w:color w:val="000000"/>
          <w:sz w:val="24"/>
          <w:szCs w:val="24"/>
          <w:shd w:val="clear" w:color="auto" w:fill="FFFFFF"/>
        </w:rPr>
        <w:t xml:space="preserve">, C., &amp; Vila, S. (s.f).  Obtenido de </w:t>
      </w:r>
      <w:hyperlink r:id="rId6" w:history="1">
        <w:r w:rsidR="00F62A4B" w:rsidRPr="009E0A43">
          <w:rPr>
            <w:rStyle w:val="Hipervnculo"/>
            <w:rFonts w:ascii="Arial" w:hAnsi="Arial" w:cs="Arial"/>
            <w:sz w:val="24"/>
            <w:szCs w:val="24"/>
            <w:shd w:val="clear" w:color="auto" w:fill="FFFFFF"/>
          </w:rPr>
          <w:t>https://www.edu.xunta.gal/centros/iesblancoamorculleredo/aulavirtual2/pluginfile.php/25655/mod_page/content/30/Hardware_AndreaGuerra_CristinaVazquez_SandraVila.pdf</w:t>
        </w:r>
      </w:hyperlink>
    </w:p>
    <w:p w:rsidR="00F62A4B" w:rsidRPr="00F62A4B" w:rsidRDefault="00F62A4B" w:rsidP="00F62A4B">
      <w:pPr>
        <w:pStyle w:val="Prrafodelista"/>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color w:val="000000"/>
          <w:sz w:val="24"/>
          <w:szCs w:val="24"/>
          <w:shd w:val="clear" w:color="auto" w:fill="FFFFFF"/>
        </w:rPr>
      </w:pPr>
    </w:p>
    <w:p w:rsidR="00F62A4B" w:rsidRDefault="00F62A4B" w:rsidP="00F62A4B">
      <w:pPr>
        <w:spacing w:line="360" w:lineRule="auto"/>
        <w:jc w:val="both"/>
        <w:rPr>
          <w:rFonts w:ascii="Arial" w:hAnsi="Arial" w:cs="Arial"/>
          <w:b/>
          <w:color w:val="000000"/>
          <w:sz w:val="24"/>
          <w:szCs w:val="24"/>
          <w:shd w:val="clear" w:color="auto" w:fill="FFFFFF"/>
        </w:rPr>
      </w:pPr>
      <w:r w:rsidRPr="00F62A4B">
        <w:rPr>
          <w:rFonts w:ascii="Arial" w:hAnsi="Arial" w:cs="Arial"/>
          <w:b/>
          <w:color w:val="000000"/>
          <w:sz w:val="24"/>
          <w:szCs w:val="24"/>
          <w:shd w:val="clear" w:color="auto" w:fill="FFFFFF"/>
        </w:rPr>
        <w:lastRenderedPageBreak/>
        <w:t xml:space="preserve">Anexos </w:t>
      </w:r>
    </w:p>
    <w:p w:rsidR="006E0B52" w:rsidRPr="006E0B52" w:rsidRDefault="006E0B52" w:rsidP="006E0B52">
      <w:pPr>
        <w:spacing w:line="360" w:lineRule="auto"/>
        <w:jc w:val="both"/>
        <w:rPr>
          <w:rFonts w:ascii="Arial" w:hAnsi="Arial" w:cs="Arial"/>
          <w:b/>
          <w:sz w:val="24"/>
          <w:szCs w:val="24"/>
        </w:rPr>
      </w:pPr>
    </w:p>
    <w:p w:rsidR="009133B5" w:rsidRPr="006E0B52" w:rsidRDefault="00F62A4B" w:rsidP="006E0B52">
      <w:pPr>
        <w:spacing w:line="360" w:lineRule="auto"/>
        <w:jc w:val="both"/>
        <w:rPr>
          <w:rFonts w:ascii="Arial" w:hAnsi="Arial" w:cs="Arial"/>
          <w:sz w:val="24"/>
          <w:szCs w:val="24"/>
        </w:rPr>
      </w:pPr>
      <w:r w:rsidRPr="00F62A4B">
        <w:rPr>
          <w:rFonts w:ascii="Arial" w:hAnsi="Arial" w:cs="Arial"/>
          <w:noProof/>
          <w:sz w:val="24"/>
          <w:szCs w:val="24"/>
          <w:lang w:eastAsia="es-PE"/>
        </w:rPr>
        <w:drawing>
          <wp:inline distT="0" distB="0" distL="0" distR="0">
            <wp:extent cx="5803641" cy="4351454"/>
            <wp:effectExtent l="0" t="0" r="6985" b="0"/>
            <wp:docPr id="18" name="Imagen 18" descr="C:\Users\VERONICA\Downloads\Photos\IMG_20191106_190055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RONICA\Downloads\Photos\IMG_20191106_19005570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03641" cy="4351454"/>
                    </a:xfrm>
                    <a:prstGeom prst="rect">
                      <a:avLst/>
                    </a:prstGeom>
                    <a:noFill/>
                    <a:ln>
                      <a:noFill/>
                    </a:ln>
                  </pic:spPr>
                </pic:pic>
              </a:graphicData>
            </a:graphic>
          </wp:inline>
        </w:drawing>
      </w:r>
      <w:r w:rsidRPr="00F62A4B">
        <w:rPr>
          <w:rFonts w:ascii="Arial" w:hAnsi="Arial" w:cs="Arial"/>
          <w:noProof/>
          <w:sz w:val="24"/>
          <w:szCs w:val="24"/>
          <w:lang w:eastAsia="es-PE"/>
        </w:rPr>
        <w:drawing>
          <wp:inline distT="0" distB="0" distL="0" distR="0">
            <wp:extent cx="5617029" cy="2520950"/>
            <wp:effectExtent l="0" t="0" r="3175" b="0"/>
            <wp:docPr id="17" name="Imagen 17" descr="C:\Users\VERONICA\Downloads\Photos\IMG_20191106_190048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RONICA\Downloads\Photos\IMG_20191106_19004819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30160" cy="2526843"/>
                    </a:xfrm>
                    <a:prstGeom prst="rect">
                      <a:avLst/>
                    </a:prstGeom>
                    <a:noFill/>
                    <a:ln>
                      <a:noFill/>
                    </a:ln>
                  </pic:spPr>
                </pic:pic>
              </a:graphicData>
            </a:graphic>
          </wp:inline>
        </w:drawing>
      </w:r>
      <w:bookmarkStart w:id="0" w:name="_GoBack"/>
      <w:bookmarkEnd w:id="0"/>
      <w:r w:rsidRPr="00F62A4B">
        <w:rPr>
          <w:rFonts w:ascii="Arial" w:hAnsi="Arial" w:cs="Arial"/>
          <w:noProof/>
          <w:sz w:val="24"/>
          <w:szCs w:val="24"/>
          <w:lang w:eastAsia="es-PE"/>
        </w:rPr>
        <w:lastRenderedPageBreak/>
        <w:drawing>
          <wp:inline distT="0" distB="0" distL="0" distR="0">
            <wp:extent cx="5050971" cy="6736601"/>
            <wp:effectExtent l="0" t="0" r="0" b="7620"/>
            <wp:docPr id="13" name="Imagen 13" descr="C:\Users\VERONICA\Downloads\Photos\IMG_20191106_18211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RONICA\Downloads\Photos\IMG_20191106_18211321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2258" cy="6738317"/>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498799" cy="7333881"/>
            <wp:effectExtent l="0" t="0" r="6985" b="635"/>
            <wp:docPr id="12" name="Imagen 12" descr="C:\Users\VERONICA\Downloads\Photos\IMG_20191106_182018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RONICA\Downloads\Photos\IMG_20191106_18201871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3638" cy="7340335"/>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890727" cy="7856604"/>
            <wp:effectExtent l="0" t="0" r="0" b="0"/>
            <wp:docPr id="11" name="Imagen 11" descr="C:\Users\VERONICA\Downloads\Photos\IMG_20191106_180911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RONICA\Downloads\Photos\IMG_20191106_18091125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3282" cy="7860012"/>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685453" cy="7582825"/>
            <wp:effectExtent l="0" t="0" r="0" b="0"/>
            <wp:docPr id="10" name="Imagen 10" descr="C:\Users\VERONICA\Downloads\Photos\IMG_20191106_180807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CA\Downloads\Photos\IMG_20191106_18080740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7525" cy="7585589"/>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6077339" cy="8105493"/>
            <wp:effectExtent l="0" t="0" r="0" b="0"/>
            <wp:docPr id="9" name="Imagen 9" descr="C:\Users\VERONICA\Downloads\Photos\IMG_20191106_180113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RONICA\Downloads\Photos\IMG_20191106_1801138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0561" cy="8109791"/>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876564" cy="7837714"/>
            <wp:effectExtent l="0" t="0" r="0" b="0"/>
            <wp:docPr id="8" name="Imagen 8" descr="C:\Users\VERONICA\Downloads\Photos\IMG_20191106_174341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RONICA\Downloads\Photos\IMG_20191106_17434167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0152" cy="7842499"/>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6114156" cy="8154596"/>
            <wp:effectExtent l="0" t="0" r="1270" b="0"/>
            <wp:docPr id="7" name="Imagen 7" descr="C:\Users\VERONICA\Downloads\Photos\IMG_20191106_174159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RONICA\Downloads\Photos\IMG_20191106_17415953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552" cy="8160459"/>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572864" cy="7432663"/>
            <wp:effectExtent l="0" t="0" r="8890" b="0"/>
            <wp:docPr id="6" name="Imagen 6" descr="C:\Users\VERONICA\Downloads\Photos\IMG_20191106_174055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RONICA\Downloads\Photos\IMG_20191106_1740557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7269" cy="7438538"/>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6128416" cy="8173616"/>
            <wp:effectExtent l="0" t="0" r="5715" b="0"/>
            <wp:docPr id="4" name="Imagen 4" descr="C:\Users\VERONICA\Downloads\Photos\IMG_20191106_173952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CA\Downloads\Photos\IMG_20191106_17395207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34090" cy="8181183"/>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927647" cy="7905845"/>
            <wp:effectExtent l="0" t="0" r="0" b="0"/>
            <wp:docPr id="3" name="Imagen 3" descr="C:\Users\VERONICA\Downloads\Photos\IMG_20191106_173803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CA\Downloads\Photos\IMG_20191106_17380388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898" cy="7911515"/>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591940" cy="7458104"/>
            <wp:effectExtent l="0" t="0" r="8890" b="0"/>
            <wp:docPr id="2" name="Imagen 2" descr="C:\Users\VERONICA\Downloads\Photos\IMG_20191106_17310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RONICA\Downloads\Photos\IMG_20191106_17310695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3927" cy="7460754"/>
                    </a:xfrm>
                    <a:prstGeom prst="rect">
                      <a:avLst/>
                    </a:prstGeom>
                    <a:noFill/>
                    <a:ln>
                      <a:noFill/>
                    </a:ln>
                  </pic:spPr>
                </pic:pic>
              </a:graphicData>
            </a:graphic>
          </wp:inline>
        </w:drawing>
      </w:r>
      <w:r w:rsidRPr="00F62A4B">
        <w:rPr>
          <w:rFonts w:ascii="Arial" w:hAnsi="Arial" w:cs="Arial"/>
          <w:noProof/>
          <w:sz w:val="24"/>
          <w:szCs w:val="24"/>
          <w:lang w:eastAsia="es-PE"/>
        </w:rPr>
        <w:lastRenderedPageBreak/>
        <w:drawing>
          <wp:inline distT="0" distB="0" distL="0" distR="0">
            <wp:extent cx="5946710" cy="7931270"/>
            <wp:effectExtent l="0" t="0" r="0" b="0"/>
            <wp:docPr id="1" name="Imagen 1" descr="C:\Users\VERONICA\Downloads\Photos\IMG_20191106_172818836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RONICA\Downloads\Photos\IMG_20191106_172818836_HD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9098" cy="7934455"/>
                    </a:xfrm>
                    <a:prstGeom prst="rect">
                      <a:avLst/>
                    </a:prstGeom>
                    <a:noFill/>
                    <a:ln>
                      <a:noFill/>
                    </a:ln>
                  </pic:spPr>
                </pic:pic>
              </a:graphicData>
            </a:graphic>
          </wp:inline>
        </w:drawing>
      </w:r>
    </w:p>
    <w:sectPr w:rsidR="009133B5" w:rsidRPr="006E0B5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013D"/>
    <w:multiLevelType w:val="hybridMultilevel"/>
    <w:tmpl w:val="65341BB4"/>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8890E1D"/>
    <w:multiLevelType w:val="multilevel"/>
    <w:tmpl w:val="1D549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7249F"/>
    <w:multiLevelType w:val="hybridMultilevel"/>
    <w:tmpl w:val="641CEB8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F7E1854"/>
    <w:multiLevelType w:val="multilevel"/>
    <w:tmpl w:val="072E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93DE6"/>
    <w:multiLevelType w:val="hybridMultilevel"/>
    <w:tmpl w:val="B284117A"/>
    <w:lvl w:ilvl="0" w:tplc="280A0005">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D004C6F"/>
    <w:multiLevelType w:val="hybridMultilevel"/>
    <w:tmpl w:val="092A05FC"/>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20756485"/>
    <w:multiLevelType w:val="hybridMultilevel"/>
    <w:tmpl w:val="0B4A859C"/>
    <w:lvl w:ilvl="0" w:tplc="280A0005">
      <w:start w:val="1"/>
      <w:numFmt w:val="bullet"/>
      <w:lvlText w:val=""/>
      <w:lvlJc w:val="left"/>
      <w:pPr>
        <w:ind w:left="1440" w:hanging="360"/>
      </w:pPr>
      <w:rPr>
        <w:rFonts w:ascii="Wingdings" w:hAnsi="Wingdings"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7" w15:restartNumberingAfterBreak="0">
    <w:nsid w:val="28866686"/>
    <w:multiLevelType w:val="hybridMultilevel"/>
    <w:tmpl w:val="671638F2"/>
    <w:lvl w:ilvl="0" w:tplc="280A0005">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8" w15:restartNumberingAfterBreak="0">
    <w:nsid w:val="2CE453DA"/>
    <w:multiLevelType w:val="multilevel"/>
    <w:tmpl w:val="54A4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633DB4"/>
    <w:multiLevelType w:val="multilevel"/>
    <w:tmpl w:val="B76C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F209FA"/>
    <w:multiLevelType w:val="multilevel"/>
    <w:tmpl w:val="F54C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8933AB"/>
    <w:multiLevelType w:val="hybridMultilevel"/>
    <w:tmpl w:val="F4D4F604"/>
    <w:lvl w:ilvl="0" w:tplc="280A0005">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F455D53"/>
    <w:multiLevelType w:val="hybridMultilevel"/>
    <w:tmpl w:val="150262FA"/>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5BDA088A"/>
    <w:multiLevelType w:val="hybridMultilevel"/>
    <w:tmpl w:val="327AD8D0"/>
    <w:lvl w:ilvl="0" w:tplc="280A000D">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15:restartNumberingAfterBreak="0">
    <w:nsid w:val="5EA77DEA"/>
    <w:multiLevelType w:val="hybridMultilevel"/>
    <w:tmpl w:val="083071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66551436"/>
    <w:multiLevelType w:val="hybridMultilevel"/>
    <w:tmpl w:val="1E5AAF40"/>
    <w:lvl w:ilvl="0" w:tplc="280A0009">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71533F4B"/>
    <w:multiLevelType w:val="multilevel"/>
    <w:tmpl w:val="A922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320DB2"/>
    <w:multiLevelType w:val="multilevel"/>
    <w:tmpl w:val="359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5"/>
  </w:num>
  <w:num w:numId="3">
    <w:abstractNumId w:val="11"/>
  </w:num>
  <w:num w:numId="4">
    <w:abstractNumId w:val="0"/>
  </w:num>
  <w:num w:numId="5">
    <w:abstractNumId w:val="6"/>
  </w:num>
  <w:num w:numId="6">
    <w:abstractNumId w:val="4"/>
  </w:num>
  <w:num w:numId="7">
    <w:abstractNumId w:val="13"/>
  </w:num>
  <w:num w:numId="8">
    <w:abstractNumId w:val="5"/>
  </w:num>
  <w:num w:numId="9">
    <w:abstractNumId w:val="7"/>
  </w:num>
  <w:num w:numId="10">
    <w:abstractNumId w:val="2"/>
  </w:num>
  <w:num w:numId="11">
    <w:abstractNumId w:val="12"/>
  </w:num>
  <w:num w:numId="12">
    <w:abstractNumId w:val="1"/>
  </w:num>
  <w:num w:numId="13">
    <w:abstractNumId w:val="3"/>
  </w:num>
  <w:num w:numId="14">
    <w:abstractNumId w:val="16"/>
  </w:num>
  <w:num w:numId="15">
    <w:abstractNumId w:val="10"/>
  </w:num>
  <w:num w:numId="16">
    <w:abstractNumId w:val="9"/>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BDA"/>
    <w:rsid w:val="000F3BDA"/>
    <w:rsid w:val="00181F00"/>
    <w:rsid w:val="001A5FC8"/>
    <w:rsid w:val="003B0670"/>
    <w:rsid w:val="004E0147"/>
    <w:rsid w:val="00586C56"/>
    <w:rsid w:val="00600BBB"/>
    <w:rsid w:val="006A62B3"/>
    <w:rsid w:val="006E0B52"/>
    <w:rsid w:val="007047C7"/>
    <w:rsid w:val="007E6377"/>
    <w:rsid w:val="008E379E"/>
    <w:rsid w:val="009133B5"/>
    <w:rsid w:val="009D32CB"/>
    <w:rsid w:val="009E3A18"/>
    <w:rsid w:val="00A56A23"/>
    <w:rsid w:val="00B272C8"/>
    <w:rsid w:val="00B71463"/>
    <w:rsid w:val="00C02B1F"/>
    <w:rsid w:val="00C042BD"/>
    <w:rsid w:val="00D34D37"/>
    <w:rsid w:val="00E53EB4"/>
    <w:rsid w:val="00E7058A"/>
    <w:rsid w:val="00EC6C86"/>
    <w:rsid w:val="00F054B9"/>
    <w:rsid w:val="00F62A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71B2C"/>
  <w15:chartTrackingRefBased/>
  <w15:docId w15:val="{AAD6AF1B-4E63-462E-B113-397D47246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56A23"/>
    <w:pPr>
      <w:ind w:left="720"/>
      <w:contextualSpacing/>
    </w:pPr>
  </w:style>
  <w:style w:type="character" w:styleId="Hipervnculo">
    <w:name w:val="Hyperlink"/>
    <w:basedOn w:val="Fuentedeprrafopredeter"/>
    <w:uiPriority w:val="99"/>
    <w:unhideWhenUsed/>
    <w:rsid w:val="007E6377"/>
    <w:rPr>
      <w:color w:val="0000FF"/>
      <w:u w:val="single"/>
    </w:rPr>
  </w:style>
  <w:style w:type="paragraph" w:styleId="NormalWeb">
    <w:name w:val="Normal (Web)"/>
    <w:basedOn w:val="Normal"/>
    <w:uiPriority w:val="99"/>
    <w:semiHidden/>
    <w:unhideWhenUsed/>
    <w:rsid w:val="007E6377"/>
    <w:pPr>
      <w:spacing w:before="100" w:beforeAutospacing="1" w:after="100" w:afterAutospacing="1" w:line="240" w:lineRule="auto"/>
    </w:pPr>
    <w:rPr>
      <w:rFonts w:ascii="Times New Roman" w:eastAsia="Times New Roman" w:hAnsi="Times New Roman" w:cs="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69096">
      <w:bodyDiv w:val="1"/>
      <w:marLeft w:val="0"/>
      <w:marRight w:val="0"/>
      <w:marTop w:val="0"/>
      <w:marBottom w:val="0"/>
      <w:divBdr>
        <w:top w:val="none" w:sz="0" w:space="0" w:color="auto"/>
        <w:left w:val="none" w:sz="0" w:space="0" w:color="auto"/>
        <w:bottom w:val="none" w:sz="0" w:space="0" w:color="auto"/>
        <w:right w:val="none" w:sz="0" w:space="0" w:color="auto"/>
      </w:divBdr>
    </w:div>
    <w:div w:id="533617006">
      <w:bodyDiv w:val="1"/>
      <w:marLeft w:val="0"/>
      <w:marRight w:val="0"/>
      <w:marTop w:val="0"/>
      <w:marBottom w:val="0"/>
      <w:divBdr>
        <w:top w:val="none" w:sz="0" w:space="0" w:color="auto"/>
        <w:left w:val="none" w:sz="0" w:space="0" w:color="auto"/>
        <w:bottom w:val="none" w:sz="0" w:space="0" w:color="auto"/>
        <w:right w:val="none" w:sz="0" w:space="0" w:color="auto"/>
      </w:divBdr>
    </w:div>
    <w:div w:id="1202203712">
      <w:bodyDiv w:val="1"/>
      <w:marLeft w:val="0"/>
      <w:marRight w:val="0"/>
      <w:marTop w:val="0"/>
      <w:marBottom w:val="0"/>
      <w:divBdr>
        <w:top w:val="none" w:sz="0" w:space="0" w:color="auto"/>
        <w:left w:val="none" w:sz="0" w:space="0" w:color="auto"/>
        <w:bottom w:val="none" w:sz="0" w:space="0" w:color="auto"/>
        <w:right w:val="none" w:sz="0" w:space="0" w:color="auto"/>
      </w:divBdr>
    </w:div>
    <w:div w:id="1605764885">
      <w:bodyDiv w:val="1"/>
      <w:marLeft w:val="0"/>
      <w:marRight w:val="0"/>
      <w:marTop w:val="0"/>
      <w:marBottom w:val="0"/>
      <w:divBdr>
        <w:top w:val="none" w:sz="0" w:space="0" w:color="auto"/>
        <w:left w:val="none" w:sz="0" w:space="0" w:color="auto"/>
        <w:bottom w:val="none" w:sz="0" w:space="0" w:color="auto"/>
        <w:right w:val="none" w:sz="0" w:space="0" w:color="auto"/>
      </w:divBdr>
    </w:div>
    <w:div w:id="1805076964">
      <w:bodyDiv w:val="1"/>
      <w:marLeft w:val="0"/>
      <w:marRight w:val="0"/>
      <w:marTop w:val="0"/>
      <w:marBottom w:val="0"/>
      <w:divBdr>
        <w:top w:val="none" w:sz="0" w:space="0" w:color="auto"/>
        <w:left w:val="none" w:sz="0" w:space="0" w:color="auto"/>
        <w:bottom w:val="none" w:sz="0" w:space="0" w:color="auto"/>
        <w:right w:val="none" w:sz="0" w:space="0" w:color="auto"/>
      </w:divBdr>
    </w:div>
    <w:div w:id="1956718685">
      <w:bodyDiv w:val="1"/>
      <w:marLeft w:val="0"/>
      <w:marRight w:val="0"/>
      <w:marTop w:val="0"/>
      <w:marBottom w:val="0"/>
      <w:divBdr>
        <w:top w:val="none" w:sz="0" w:space="0" w:color="auto"/>
        <w:left w:val="none" w:sz="0" w:space="0" w:color="auto"/>
        <w:bottom w:val="none" w:sz="0" w:space="0" w:color="auto"/>
        <w:right w:val="none" w:sz="0" w:space="0" w:color="auto"/>
      </w:divBdr>
    </w:div>
    <w:div w:id="2037652162">
      <w:bodyDiv w:val="1"/>
      <w:marLeft w:val="0"/>
      <w:marRight w:val="0"/>
      <w:marTop w:val="0"/>
      <w:marBottom w:val="0"/>
      <w:divBdr>
        <w:top w:val="none" w:sz="0" w:space="0" w:color="auto"/>
        <w:left w:val="none" w:sz="0" w:space="0" w:color="auto"/>
        <w:bottom w:val="none" w:sz="0" w:space="0" w:color="auto"/>
        <w:right w:val="none" w:sz="0" w:space="0" w:color="auto"/>
      </w:divBdr>
      <w:divsChild>
        <w:div w:id="1267694932">
          <w:marLeft w:val="0"/>
          <w:marRight w:val="0"/>
          <w:marTop w:val="0"/>
          <w:marBottom w:val="0"/>
          <w:divBdr>
            <w:top w:val="none" w:sz="0" w:space="0" w:color="auto"/>
            <w:left w:val="none" w:sz="0" w:space="0" w:color="auto"/>
            <w:bottom w:val="none" w:sz="0" w:space="0" w:color="auto"/>
            <w:right w:val="none" w:sz="0" w:space="0" w:color="auto"/>
          </w:divBdr>
          <w:divsChild>
            <w:div w:id="29914876">
              <w:marLeft w:val="0"/>
              <w:marRight w:val="0"/>
              <w:marTop w:val="0"/>
              <w:marBottom w:val="0"/>
              <w:divBdr>
                <w:top w:val="none" w:sz="0" w:space="0" w:color="auto"/>
                <w:left w:val="none" w:sz="0" w:space="0" w:color="auto"/>
                <w:bottom w:val="none" w:sz="0" w:space="0" w:color="auto"/>
                <w:right w:val="none" w:sz="0" w:space="0" w:color="auto"/>
              </w:divBdr>
              <w:divsChild>
                <w:div w:id="1219395577">
                  <w:marLeft w:val="0"/>
                  <w:marRight w:val="0"/>
                  <w:marTop w:val="0"/>
                  <w:marBottom w:val="0"/>
                  <w:divBdr>
                    <w:top w:val="none" w:sz="0" w:space="0" w:color="auto"/>
                    <w:left w:val="none" w:sz="0" w:space="0" w:color="auto"/>
                    <w:bottom w:val="none" w:sz="0" w:space="0" w:color="auto"/>
                    <w:right w:val="none" w:sz="0" w:space="0" w:color="auto"/>
                  </w:divBdr>
                  <w:divsChild>
                    <w:div w:id="1239943484">
                      <w:marLeft w:val="0"/>
                      <w:marRight w:val="0"/>
                      <w:marTop w:val="0"/>
                      <w:marBottom w:val="0"/>
                      <w:divBdr>
                        <w:top w:val="none" w:sz="0" w:space="0" w:color="auto"/>
                        <w:left w:val="none" w:sz="0" w:space="0" w:color="auto"/>
                        <w:bottom w:val="none" w:sz="0" w:space="0" w:color="auto"/>
                        <w:right w:val="none" w:sz="0" w:space="0" w:color="auto"/>
                      </w:divBdr>
                    </w:div>
                  </w:divsChild>
                </w:div>
                <w:div w:id="265623774">
                  <w:marLeft w:val="0"/>
                  <w:marRight w:val="0"/>
                  <w:marTop w:val="0"/>
                  <w:marBottom w:val="0"/>
                  <w:divBdr>
                    <w:top w:val="none" w:sz="0" w:space="0" w:color="auto"/>
                    <w:left w:val="none" w:sz="0" w:space="0" w:color="auto"/>
                    <w:bottom w:val="none" w:sz="0" w:space="0" w:color="auto"/>
                    <w:right w:val="none" w:sz="0" w:space="0" w:color="auto"/>
                  </w:divBdr>
                  <w:divsChild>
                    <w:div w:id="38748675">
                      <w:marLeft w:val="0"/>
                      <w:marRight w:val="0"/>
                      <w:marTop w:val="0"/>
                      <w:marBottom w:val="0"/>
                      <w:divBdr>
                        <w:top w:val="none" w:sz="0" w:space="0" w:color="auto"/>
                        <w:left w:val="none" w:sz="0" w:space="0" w:color="auto"/>
                        <w:bottom w:val="none" w:sz="0" w:space="0" w:color="auto"/>
                        <w:right w:val="none" w:sz="0" w:space="0" w:color="auto"/>
                      </w:divBdr>
                      <w:divsChild>
                        <w:div w:id="584346318">
                          <w:marLeft w:val="0"/>
                          <w:marRight w:val="0"/>
                          <w:marTop w:val="0"/>
                          <w:marBottom w:val="0"/>
                          <w:divBdr>
                            <w:top w:val="single" w:sz="6" w:space="9" w:color="C7CDD1"/>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s://www.edu.xunta.gal/centros/iesblancoamorculleredo/aulavirtual2/pluginfile.php/25655/mod_page/content/30/Hardware_AndreaGuerra_CristinaVazquez_SandraVila.pdf" TargetMode="External"/><Relationship Id="rId11" Type="http://schemas.openxmlformats.org/officeDocument/2006/relationships/image" Target="media/image5.jpeg"/><Relationship Id="rId5" Type="http://schemas.openxmlformats.org/officeDocument/2006/relationships/hyperlink" Target="http://e-ducativa.catedu.es/44700165/aula/archivos/repositorio/4750/4938/html/3_hardware_unidad_principal_del_sistema.html" TargetMode="Externa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21</Pages>
  <Words>1906</Words>
  <Characters>10483</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VERONICA</dc:creator>
  <cp:keywords/>
  <dc:description/>
  <cp:lastModifiedBy>VERONICA</cp:lastModifiedBy>
  <cp:revision>6</cp:revision>
  <dcterms:created xsi:type="dcterms:W3CDTF">2019-11-13T16:27:00Z</dcterms:created>
  <dcterms:modified xsi:type="dcterms:W3CDTF">2019-11-13T20:38:00Z</dcterms:modified>
</cp:coreProperties>
</file>